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9355" w14:textId="77777777" w:rsidR="00B36316" w:rsidRDefault="008072E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Урок русского языка (развитие речи) в 6 классе</w:t>
      </w:r>
    </w:p>
    <w:p w14:paraId="66EE2DF8" w14:textId="77777777" w:rsidR="00B36316" w:rsidRDefault="00B36316">
      <w:pPr>
        <w:rPr>
          <w:rFonts w:ascii="Times New Roman" w:hAnsi="Times New Roman"/>
          <w:b/>
          <w:bCs/>
          <w:sz w:val="28"/>
          <w:szCs w:val="28"/>
        </w:rPr>
      </w:pPr>
    </w:p>
    <w:p w14:paraId="5A667A4E" w14:textId="77777777" w:rsidR="00B36316" w:rsidRDefault="008072E6">
      <w:pPr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(В содержании </w:t>
      </w:r>
      <w:proofErr w:type="gramStart"/>
      <w:r>
        <w:rPr>
          <w:rFonts w:ascii="Times New Roman" w:hAnsi="Times New Roman"/>
          <w:i/>
          <w:iCs/>
          <w:sz w:val="28"/>
        </w:rPr>
        <w:t>урока  использованы</w:t>
      </w:r>
      <w:proofErr w:type="gramEnd"/>
      <w:r>
        <w:rPr>
          <w:rFonts w:ascii="Times New Roman" w:hAnsi="Times New Roman"/>
          <w:i/>
          <w:iCs/>
          <w:sz w:val="28"/>
        </w:rPr>
        <w:t xml:space="preserve"> 4 </w:t>
      </w:r>
      <w:proofErr w:type="spellStart"/>
      <w:r>
        <w:rPr>
          <w:rFonts w:ascii="Times New Roman" w:hAnsi="Times New Roman"/>
          <w:i/>
          <w:iCs/>
          <w:sz w:val="28"/>
        </w:rPr>
        <w:t>разноформатных</w:t>
      </w:r>
      <w:proofErr w:type="spellEnd"/>
      <w:r>
        <w:rPr>
          <w:rFonts w:ascii="Times New Roman" w:hAnsi="Times New Roman"/>
          <w:i/>
          <w:iCs/>
          <w:sz w:val="28"/>
        </w:rPr>
        <w:t xml:space="preserve"> текста из предложенных обучающих инструментов)</w:t>
      </w:r>
    </w:p>
    <w:p w14:paraId="286EDBCD" w14:textId="77777777" w:rsidR="00B36316" w:rsidRDefault="00B36316">
      <w:pPr>
        <w:rPr>
          <w:rFonts w:ascii="Times New Roman" w:hAnsi="Times New Roman"/>
          <w:i/>
          <w:iCs/>
        </w:rPr>
      </w:pPr>
    </w:p>
    <w:p w14:paraId="3FF31CAB" w14:textId="77777777" w:rsidR="00B36316" w:rsidRDefault="00807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Подготовка к сочинению - описанию картины В.Д. Поленова «Московский дворик»</w:t>
      </w:r>
    </w:p>
    <w:p w14:paraId="6C9F93C0" w14:textId="77777777" w:rsidR="00B36316" w:rsidRDefault="00807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Развитие речи (урок закрепления материала и формирования умений и навыков в различных видах речевой деятельности)</w:t>
      </w:r>
    </w:p>
    <w:p w14:paraId="40F41F77" w14:textId="77777777" w:rsidR="00B36316" w:rsidRDefault="00807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урока: сочинение (по картине)</w:t>
      </w:r>
    </w:p>
    <w:p w14:paraId="7067F5AA" w14:textId="77777777" w:rsidR="00B36316" w:rsidRDefault="008072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урока</w:t>
      </w:r>
    </w:p>
    <w:tbl>
      <w:tblPr>
        <w:tblW w:w="9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260"/>
      </w:tblGrid>
      <w:tr w:rsidR="00B36316" w14:paraId="387DCF6D" w14:textId="77777777">
        <w:tc>
          <w:tcPr>
            <w:tcW w:w="2715" w:type="dxa"/>
          </w:tcPr>
          <w:p w14:paraId="5F486800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7259" w:type="dxa"/>
          </w:tcPr>
          <w:p w14:paraId="77CAC1E8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жирным шрифтом выделены обучающие инструменты,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курсивом - предполагаемые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ответы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36316" w14:paraId="3E8CF69F" w14:textId="77777777">
        <w:tc>
          <w:tcPr>
            <w:tcW w:w="2715" w:type="dxa"/>
          </w:tcPr>
          <w:p w14:paraId="4D8B6309" w14:textId="77777777" w:rsidR="00B36316" w:rsidRDefault="008072E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Введение в речевую ситуацию и создание мотивации речи</w:t>
            </w:r>
          </w:p>
        </w:tc>
        <w:tc>
          <w:tcPr>
            <w:tcW w:w="7259" w:type="dxa"/>
          </w:tcPr>
          <w:p w14:paraId="77633352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Перед  вами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(на экране)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репродукция картины художника В.Д. Поленова «Московский дворик»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Как вы думаете,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какова  цель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нашего урока?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Описание картины В.Д. Поленова).</w:t>
            </w:r>
          </w:p>
          <w:p w14:paraId="33B4D5F0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Рассмотр</w:t>
            </w:r>
            <w:r>
              <w:rPr>
                <w:rFonts w:ascii="Times New Roman" w:hAnsi="Times New Roman"/>
                <w:sz w:val="28"/>
                <w:szCs w:val="28"/>
              </w:rPr>
              <w:t>ите другие материалы к уроку: у вас на парте листы с распечатанным материалом:</w:t>
            </w:r>
          </w:p>
          <w:p w14:paraId="3B80297C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Биографическая справка (по материалам Википедии);</w:t>
            </w:r>
          </w:p>
          <w:p w14:paraId="3EC456F5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Фрагмент Атласа Москвы А.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Хотева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1852 год;</w:t>
            </w:r>
          </w:p>
          <w:p w14:paraId="0D48D7D6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Фрагмент современной карты Москвы</w:t>
            </w:r>
            <w:r>
              <w:rPr>
                <w:rFonts w:ascii="Times New Roman" w:hAnsi="Times New Roman"/>
                <w:sz w:val="28"/>
                <w:szCs w:val="28"/>
              </w:rPr>
              <w:t>). Какие из них, на ваш взгляд, могут вам пр</w:t>
            </w:r>
            <w:r>
              <w:rPr>
                <w:rFonts w:ascii="Times New Roman" w:hAnsi="Times New Roman"/>
                <w:sz w:val="28"/>
                <w:szCs w:val="28"/>
              </w:rPr>
              <w:t>игодиться на уроке?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Из данного текста можно узнать об истории создания картины. Предполагают, что на карте Москвы можно отыскать изображённое на картине место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36316" w14:paraId="53F3545D" w14:textId="77777777">
        <w:tc>
          <w:tcPr>
            <w:tcW w:w="2715" w:type="dxa"/>
          </w:tcPr>
          <w:p w14:paraId="40DE0F59" w14:textId="77777777" w:rsidR="00B36316" w:rsidRDefault="008072E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Определение учебной задачи, нахождение способов и алгоритмов её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решения</w:t>
            </w:r>
          </w:p>
        </w:tc>
        <w:tc>
          <w:tcPr>
            <w:tcW w:w="7259" w:type="dxa"/>
          </w:tcPr>
          <w:p w14:paraId="21FF9E27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Рассмотрите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репро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дукцию картины</w:t>
            </w:r>
            <w:r>
              <w:rPr>
                <w:rFonts w:ascii="Times New Roman" w:hAnsi="Times New Roman"/>
                <w:sz w:val="28"/>
                <w:szCs w:val="28"/>
              </w:rPr>
              <w:t>. Каково впечатление при первоначальном взгляде? Почему?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Яркие краски, тёплые тона)</w:t>
            </w:r>
          </w:p>
          <w:p w14:paraId="66630952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назвал автор картину?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Название  картины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соответствует изображённому на ней?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Да, изображён именно дворик, потому что маленький. Но трудно определить, ч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то это именно московский дворик).</w:t>
            </w:r>
          </w:p>
          <w:p w14:paraId="00696FC0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Есть ли у нас возможность выяснить это на нашем уроке?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Да. В этом нам могут помочь карты Москвы и текст об истории создания картины)</w:t>
            </w:r>
            <w:r>
              <w:rPr>
                <w:rFonts w:ascii="Times New Roman" w:hAnsi="Times New Roman"/>
                <w:sz w:val="28"/>
                <w:szCs w:val="28"/>
              </w:rPr>
              <w:t>. К ним мы обязательно обратимся в ходе нашей работы.</w:t>
            </w:r>
          </w:p>
          <w:p w14:paraId="67F0CDDF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вы думаете, надо подробно рассмотреть картину? Почему?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(Много мелких деталей)</w:t>
            </w:r>
          </w:p>
          <w:p w14:paraId="1C16DBE7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внимательно рассмотреть картину, не упустить детали, распределим работу по группам</w:t>
            </w:r>
          </w:p>
          <w:p w14:paraId="33FEE065" w14:textId="77777777" w:rsidR="00B36316" w:rsidRDefault="00B3631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316" w14:paraId="53E4DDFE" w14:textId="77777777">
        <w:tc>
          <w:tcPr>
            <w:tcW w:w="2715" w:type="dxa"/>
          </w:tcPr>
          <w:p w14:paraId="38F84D2D" w14:textId="77777777" w:rsidR="00B36316" w:rsidRDefault="008072E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Организация учебной и речевой деятельности по восприятию или </w:t>
            </w:r>
            <w:r>
              <w:rPr>
                <w:rFonts w:ascii="Times New Roman" w:hAnsi="Times New Roman"/>
                <w:sz w:val="28"/>
                <w:szCs w:val="28"/>
              </w:rPr>
              <w:t>порождению высказываний в устной и письменной форме</w:t>
            </w:r>
          </w:p>
        </w:tc>
        <w:tc>
          <w:tcPr>
            <w:tcW w:w="7259" w:type="dxa"/>
          </w:tcPr>
          <w:p w14:paraId="28B58593" w14:textId="77777777" w:rsidR="00B36316" w:rsidRDefault="008072E6">
            <w:pPr>
              <w:pStyle w:val="a4"/>
              <w:widowControl w:val="0"/>
              <w:spacing w:after="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Работа над картиной в группах</w:t>
            </w:r>
          </w:p>
          <w:p w14:paraId="56D22427" w14:textId="77777777" w:rsidR="00B36316" w:rsidRDefault="008072E6">
            <w:pPr>
              <w:pStyle w:val="a4"/>
              <w:widowControl w:val="0"/>
              <w:spacing w:after="283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Группа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Как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изображена  жизнь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 дворе?</w:t>
            </w:r>
          </w:p>
          <w:p w14:paraId="56C1DE82" w14:textId="77777777" w:rsidR="00B36316" w:rsidRDefault="008072E6">
            <w:pPr>
              <w:pStyle w:val="a4"/>
              <w:widowControl w:val="0"/>
              <w:spacing w:after="283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можно увидеть?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Называют предметы, людей, их занятия)</w:t>
            </w:r>
          </w:p>
          <w:p w14:paraId="6682021B" w14:textId="77777777" w:rsidR="00B36316" w:rsidRDefault="008072E6">
            <w:pPr>
              <w:pStyle w:val="a4"/>
              <w:widowControl w:val="0"/>
              <w:spacing w:after="283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можно услышать?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(Перечисляют звуки летнего дня, плач ребёнка, бле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яние животного)</w:t>
            </w:r>
          </w:p>
          <w:p w14:paraId="2497C0B1" w14:textId="77777777" w:rsidR="00B36316" w:rsidRDefault="008072E6">
            <w:pPr>
              <w:pStyle w:val="a4"/>
              <w:widowControl w:val="0"/>
              <w:spacing w:after="283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можно почувствовать?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Передают тепло летнего дня, запах цветущих трав)</w:t>
            </w:r>
          </w:p>
          <w:p w14:paraId="6CC81BF1" w14:textId="77777777" w:rsidR="00B36316" w:rsidRDefault="008072E6">
            <w:pPr>
              <w:pStyle w:val="a4"/>
              <w:widowControl w:val="0"/>
              <w:spacing w:after="283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руппа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Что можно сказать о жизни за пределами дворика?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(Замечают белокаменные здания, золотой купол церкви)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36316" w14:paraId="1E14B6CA" w14:textId="77777777">
        <w:tc>
          <w:tcPr>
            <w:tcW w:w="2715" w:type="dxa"/>
          </w:tcPr>
          <w:p w14:paraId="0E25336A" w14:textId="77777777" w:rsidR="00B36316" w:rsidRDefault="008072E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Контроль и анализ с последующей корректировкой </w:t>
            </w:r>
            <w:r>
              <w:rPr>
                <w:rFonts w:ascii="Times New Roman" w:hAnsi="Times New Roman"/>
                <w:sz w:val="28"/>
                <w:szCs w:val="28"/>
              </w:rPr>
              <w:t>созданных высказываний</w:t>
            </w:r>
          </w:p>
        </w:tc>
        <w:tc>
          <w:tcPr>
            <w:tcW w:w="7259" w:type="dxa"/>
          </w:tcPr>
          <w:p w14:paraId="443230B1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Можно ли сказать, что дворик уютный? Почему?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(Здесь маленький чудесный мир, в котором много интересного, хочется там побывать)</w:t>
            </w:r>
          </w:p>
          <w:p w14:paraId="5482BF35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вас может удивить, глядя на картину и её название?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Замечают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что в большом городе - деревенский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пейзаж)</w:t>
            </w:r>
          </w:p>
          <w:p w14:paraId="36EE23FA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убедимся, что на картине изображён именно уголок Москвы.</w:t>
            </w:r>
          </w:p>
          <w:p w14:paraId="68E711D9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Работа с текстом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Биографическая справка (по материалам Википедии): </w:t>
            </w:r>
            <w:r>
              <w:rPr>
                <w:rFonts w:ascii="Times New Roman" w:hAnsi="Times New Roman"/>
                <w:sz w:val="28"/>
                <w:szCs w:val="28"/>
              </w:rPr>
              <w:t>прочитать, отметить важную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новую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информацию).</w:t>
            </w:r>
          </w:p>
          <w:p w14:paraId="03A49E7B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-Что нового узнали вы, прочитав текст? Насколько интересна и полезна она в контексте нашей работы над картиной? </w:t>
            </w:r>
          </w:p>
          <w:p w14:paraId="5D6096B2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Задайте вопросы друг другу по содержанию текста.</w:t>
            </w:r>
          </w:p>
          <w:p w14:paraId="5D82057A" w14:textId="77777777" w:rsidR="00B36316" w:rsidRDefault="00B3631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6018F8DA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*Индивидуальные задания по содержанию текста</w:t>
            </w:r>
          </w:p>
          <w:p w14:paraId="390FB3BD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</w:t>
            </w:r>
            <w:r>
              <w:rPr>
                <w:rFonts w:ascii="Times New Roman" w:hAnsi="Times New Roman" w:cstheme="minorBidi"/>
                <w:sz w:val="28"/>
                <w:szCs w:val="28"/>
                <w:u w:val="single"/>
              </w:rPr>
              <w:t>Чем вдохновил художника Поленова вид из окн</w:t>
            </w:r>
            <w:r>
              <w:rPr>
                <w:rFonts w:ascii="Times New Roman" w:hAnsi="Times New Roman" w:cstheme="minorBidi"/>
                <w:sz w:val="28"/>
                <w:szCs w:val="28"/>
                <w:u w:val="single"/>
              </w:rPr>
              <w:t>а?</w:t>
            </w:r>
          </w:p>
          <w:p w14:paraId="2A6F2CC2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theme="minorBidi"/>
                <w:sz w:val="28"/>
                <w:szCs w:val="28"/>
                <w:u w:val="single"/>
              </w:rPr>
              <w:t>2.Зачем художник «добавил людей»? Кто изображён на переднем плане? Почему?</w:t>
            </w:r>
          </w:p>
          <w:p w14:paraId="0614D2D1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theme="minorBidi"/>
                <w:sz w:val="28"/>
                <w:szCs w:val="28"/>
                <w:u w:val="single"/>
              </w:rPr>
              <w:t xml:space="preserve">3.Сопоставьте авторское отношение к картине </w:t>
            </w:r>
            <w:proofErr w:type="gramStart"/>
            <w:r>
              <w:rPr>
                <w:rFonts w:ascii="Times New Roman" w:hAnsi="Times New Roman" w:cstheme="minorBidi"/>
                <w:sz w:val="28"/>
                <w:szCs w:val="28"/>
                <w:u w:val="single"/>
              </w:rPr>
              <w:t>и  впечатление</w:t>
            </w:r>
            <w:proofErr w:type="gramEnd"/>
            <w:r>
              <w:rPr>
                <w:rFonts w:ascii="Times New Roman" w:hAnsi="Times New Roman" w:cstheme="minorBidi"/>
                <w:sz w:val="28"/>
                <w:szCs w:val="28"/>
                <w:u w:val="single"/>
              </w:rPr>
              <w:t xml:space="preserve"> зрителей на выставке?</w:t>
            </w:r>
          </w:p>
          <w:p w14:paraId="67E84236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theme="minorBidi"/>
                <w:sz w:val="28"/>
                <w:szCs w:val="28"/>
                <w:u w:val="single"/>
              </w:rPr>
              <w:t>4.Что вам известно о Третьякове? Зачем он приобрёл картину?</w:t>
            </w:r>
          </w:p>
          <w:p w14:paraId="54410ADA" w14:textId="77777777" w:rsidR="00B36316" w:rsidRDefault="00B36316">
            <w:pPr>
              <w:pStyle w:val="a8"/>
              <w:rPr>
                <w:rFonts w:asciiTheme="minorHAnsi" w:eastAsiaTheme="minorHAnsi" w:hAnsiTheme="minorHAnsi" w:cstheme="minorBidi"/>
              </w:rPr>
            </w:pPr>
          </w:p>
          <w:p w14:paraId="5E4A22FD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Группа историков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сообщает результат исследования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карты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Москвы</w:t>
            </w:r>
            <w:r>
              <w:rPr>
                <w:rFonts w:ascii="Times New Roman" w:hAnsi="Times New Roman"/>
                <w:sz w:val="28"/>
                <w:szCs w:val="28"/>
              </w:rPr>
              <w:t>,  объясняет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почему важно было изучить оба документа.(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Можно, при желании, побывать в этом месте; узнали, насколько изменился(разросся) город в сравнении с прошлым)</w:t>
            </w:r>
          </w:p>
          <w:p w14:paraId="5D2D1CEC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Проблемный вопрос: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экране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Современное изобра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жение места, запечатлённого на картине художника.</w:t>
            </w:r>
          </w:p>
          <w:p w14:paraId="26BB81D9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Рассмотрите фотографию. Можно ли догадаться, что это именно тот дворик?</w:t>
            </w:r>
          </w:p>
          <w:p w14:paraId="02711BD5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Что изменилось?  Что сохранилось? Почему?</w:t>
            </w:r>
          </w:p>
          <w:p w14:paraId="48455E1F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Смог бы современный вид «дворика» вдохновить художника? </w:t>
            </w:r>
          </w:p>
          <w:p w14:paraId="28389765" w14:textId="77777777" w:rsidR="00B36316" w:rsidRDefault="00B3631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316" w14:paraId="4A369107" w14:textId="77777777">
        <w:trPr>
          <w:trHeight w:val="1140"/>
        </w:trPr>
        <w:tc>
          <w:tcPr>
            <w:tcW w:w="2715" w:type="dxa"/>
          </w:tcPr>
          <w:p w14:paraId="1BB52699" w14:textId="77777777" w:rsidR="00B36316" w:rsidRDefault="008072E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Выводы и обобщения отн</w:t>
            </w:r>
            <w:r>
              <w:rPr>
                <w:rFonts w:ascii="Times New Roman" w:hAnsi="Times New Roman"/>
                <w:sz w:val="28"/>
                <w:szCs w:val="28"/>
              </w:rPr>
              <w:t>осительно достигнутых целей речи.</w:t>
            </w:r>
          </w:p>
        </w:tc>
        <w:tc>
          <w:tcPr>
            <w:tcW w:w="7259" w:type="dxa"/>
          </w:tcPr>
          <w:p w14:paraId="0F966C70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Вернёмся к картине.</w:t>
            </w:r>
          </w:p>
          <w:p w14:paraId="18CAC8A6" w14:textId="77777777" w:rsidR="00B36316" w:rsidRDefault="008072E6">
            <w:pPr>
              <w:pStyle w:val="a4"/>
              <w:widowControl w:val="0"/>
              <w:spacing w:after="283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После всего, что мы узнали о картине, насколько изменилось ваше отношение к ней?</w:t>
            </w:r>
          </w:p>
          <w:p w14:paraId="3680587B" w14:textId="77777777" w:rsidR="00B36316" w:rsidRDefault="008072E6">
            <w:pPr>
              <w:pStyle w:val="a4"/>
              <w:widowControl w:val="0"/>
              <w:spacing w:after="283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Чем привлекает вас эта картина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художника 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Захотите вы узнать, какие ещё картины он создал?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Записывают ответ в виде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краткого вывода. Затем читают его, обмениваясь впечатлениями)</w:t>
            </w:r>
          </w:p>
          <w:p w14:paraId="74CF27CB" w14:textId="77777777" w:rsidR="00B36316" w:rsidRDefault="008072E6">
            <w:pPr>
              <w:pStyle w:val="a4"/>
              <w:widowControl w:val="0"/>
              <w:spacing w:after="283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*Межпредметные связи: В </w:t>
            </w:r>
            <w:r>
              <w:rPr>
                <w:rFonts w:ascii="Times New Roman" w:hAnsi="Times New Roman"/>
                <w:sz w:val="28"/>
                <w:szCs w:val="28"/>
              </w:rPr>
              <w:t>каких произведениях литературы отражена жизнь детей? Каким образом они перекликаются с изображённым на картине художника?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(Называют произведения А.Н. Некрасова «Крестьянские дети, А.П. Платонов «Никита, Л.Н. Андреев «Петька на даче» и др.; отмечают 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добрый,  интересный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окружающий мир для детей)</w:t>
            </w:r>
          </w:p>
        </w:tc>
      </w:tr>
      <w:tr w:rsidR="00B36316" w14:paraId="0C8CD139" w14:textId="77777777">
        <w:tc>
          <w:tcPr>
            <w:tcW w:w="2715" w:type="dxa"/>
          </w:tcPr>
          <w:p w14:paraId="2A66A42B" w14:textId="77777777" w:rsidR="00B36316" w:rsidRDefault="008072E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6.Домашнее задание</w:t>
            </w:r>
          </w:p>
        </w:tc>
        <w:tc>
          <w:tcPr>
            <w:tcW w:w="7259" w:type="dxa"/>
          </w:tcPr>
          <w:p w14:paraId="3EB4CB4E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 (по данному плану)</w:t>
            </w:r>
          </w:p>
          <w:p w14:paraId="38E84654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Из истории создания к</w:t>
            </w:r>
            <w:r>
              <w:rPr>
                <w:rFonts w:ascii="Times New Roman" w:hAnsi="Times New Roman"/>
                <w:sz w:val="28"/>
                <w:szCs w:val="28"/>
              </w:rPr>
              <w:t>артины.</w:t>
            </w:r>
          </w:p>
          <w:p w14:paraId="41DED9EF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Как изображена жизнь на московском дворике?</w:t>
            </w:r>
          </w:p>
          <w:p w14:paraId="1D5B825D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Что изображено за пределами дворика?</w:t>
            </w:r>
          </w:p>
          <w:p w14:paraId="5AA4E9C6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Ваше  впечатление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картины?</w:t>
            </w:r>
          </w:p>
          <w:p w14:paraId="03A92F6B" w14:textId="77777777" w:rsidR="00B36316" w:rsidRDefault="00807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выполняя письменную работу, используют материал урока)</w:t>
            </w:r>
          </w:p>
        </w:tc>
      </w:tr>
    </w:tbl>
    <w:p w14:paraId="114337C6" w14:textId="77777777" w:rsidR="00B36316" w:rsidRDefault="00B36316">
      <w:pPr>
        <w:rPr>
          <w:rFonts w:ascii="Times New Roman" w:hAnsi="Times New Roman"/>
          <w:sz w:val="28"/>
          <w:szCs w:val="28"/>
        </w:rPr>
      </w:pPr>
    </w:p>
    <w:p w14:paraId="5ABF6605" w14:textId="77777777" w:rsidR="00B36316" w:rsidRDefault="00B36316">
      <w:pPr>
        <w:pStyle w:val="a4"/>
        <w:ind w:right="157"/>
        <w:jc w:val="both"/>
        <w:rPr>
          <w:sz w:val="28"/>
          <w:szCs w:val="28"/>
        </w:rPr>
      </w:pPr>
    </w:p>
    <w:sectPr w:rsidR="00B36316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16"/>
    <w:rsid w:val="008072E6"/>
    <w:rsid w:val="00B3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6D96"/>
  <w15:docId w15:val="{7C1035B7-2DE2-4617-B3AD-31ED98D6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oto Serif CJK SC" w:hAnsi="Calibri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Cambria" w:eastAsia="Noto Sans CJK SC" w:hAnsi="Cambria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Gavrilina</dc:creator>
  <dc:description/>
  <cp:lastModifiedBy>Gavrilina</cp:lastModifiedBy>
  <cp:revision>2</cp:revision>
  <dcterms:created xsi:type="dcterms:W3CDTF">2021-08-18T13:02:00Z</dcterms:created>
  <dcterms:modified xsi:type="dcterms:W3CDTF">2021-08-18T13:02:00Z</dcterms:modified>
  <dc:language>ru-RU</dc:language>
</cp:coreProperties>
</file>