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F0F43">
        <w:rPr>
          <w:rFonts w:ascii="Times New Roman" w:hAnsi="Times New Roman" w:cs="Times New Roman"/>
          <w:b/>
          <w:sz w:val="24"/>
          <w:szCs w:val="24"/>
        </w:rPr>
        <w:t>Выпускная работа по УМК «ИОС «Инновационная школа»</w:t>
      </w:r>
    </w:p>
    <w:p w:rsidR="00CF0F43" w:rsidRPr="00CF0F43" w:rsidRDefault="00CF0F43" w:rsidP="00CF0F4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0F43">
        <w:rPr>
          <w:rFonts w:ascii="Times New Roman" w:hAnsi="Times New Roman" w:cs="Times New Roman"/>
          <w:b/>
          <w:sz w:val="36"/>
          <w:szCs w:val="36"/>
        </w:rPr>
        <w:t>Тема урока: «Оболочки Земли»</w:t>
      </w: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  <w:r w:rsidRPr="00CF0F4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ind w:left="142" w:firstLine="5103"/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Выполнила:</w:t>
      </w:r>
    </w:p>
    <w:p w:rsidR="00CF0F43" w:rsidRPr="00CF0F43" w:rsidRDefault="00CF0F43" w:rsidP="00CF0F43">
      <w:pPr>
        <w:ind w:left="142" w:firstLine="5103"/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учитель ГБОУ школа №629</w:t>
      </w:r>
    </w:p>
    <w:p w:rsidR="00CF0F43" w:rsidRPr="00CF0F43" w:rsidRDefault="00CF0F43" w:rsidP="00CF0F43">
      <w:pPr>
        <w:ind w:left="142" w:firstLine="5103"/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Ремизова Лиана Владимировна.</w:t>
      </w: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  <w:r w:rsidRPr="00CF0F4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8"/>
          <w:szCs w:val="28"/>
        </w:rPr>
      </w:pPr>
    </w:p>
    <w:p w:rsidR="00CF0F43" w:rsidRPr="00CF0F43" w:rsidRDefault="00CF0F43" w:rsidP="00CF0F43">
      <w:pPr>
        <w:jc w:val="center"/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Москва</w:t>
      </w:r>
    </w:p>
    <w:p w:rsidR="00CF0F43" w:rsidRPr="00CF0F43" w:rsidRDefault="00CF0F43" w:rsidP="00CF0F43">
      <w:pPr>
        <w:jc w:val="center"/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2018 г.</w:t>
      </w:r>
    </w:p>
    <w:p w:rsidR="00CF0F43" w:rsidRPr="00CF0F43" w:rsidRDefault="00CF0F43" w:rsidP="00CF0F4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F43">
        <w:rPr>
          <w:rFonts w:ascii="Times New Roman" w:hAnsi="Times New Roman" w:cs="Times New Roman"/>
          <w:b/>
          <w:sz w:val="28"/>
          <w:szCs w:val="28"/>
        </w:rPr>
        <w:lastRenderedPageBreak/>
        <w:t>Технологическая карта урока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Учитель: Ремизова Лиана Владимировна, учитель географии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УМК: Авт.-сост. Е. М. Домогацких, Э.Л. Введенский, А. А. Плешаков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 xml:space="preserve">«География. Введение в географию 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Предметная область: География.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Тема урока - «Оболочки Земли».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Тип урока – комбинированный.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 xml:space="preserve">Цель: </w:t>
      </w:r>
      <w:r w:rsidR="00601822">
        <w:rPr>
          <w:rFonts w:ascii="Times New Roman" w:hAnsi="Times New Roman" w:cs="Times New Roman"/>
          <w:sz w:val="24"/>
          <w:szCs w:val="24"/>
        </w:rPr>
        <w:t>формирование первичных представлений об оболочках Земли. Формирование и корр</w:t>
      </w:r>
      <w:r w:rsidR="003E0A48">
        <w:rPr>
          <w:rFonts w:ascii="Times New Roman" w:hAnsi="Times New Roman" w:cs="Times New Roman"/>
          <w:sz w:val="24"/>
          <w:szCs w:val="24"/>
        </w:rPr>
        <w:t>е</w:t>
      </w:r>
      <w:r w:rsidR="00601822">
        <w:rPr>
          <w:rFonts w:ascii="Times New Roman" w:hAnsi="Times New Roman" w:cs="Times New Roman"/>
          <w:sz w:val="24"/>
          <w:szCs w:val="24"/>
        </w:rPr>
        <w:t>кция навыков и умений обобщения тематического материала</w:t>
      </w:r>
      <w:r w:rsidR="003E0A48">
        <w:rPr>
          <w:rFonts w:ascii="Times New Roman" w:hAnsi="Times New Roman" w:cs="Times New Roman"/>
          <w:sz w:val="24"/>
          <w:szCs w:val="24"/>
        </w:rPr>
        <w:t>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Задачи:</w:t>
      </w:r>
    </w:p>
    <w:p w:rsidR="008B75BC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 xml:space="preserve">1.Образовательные: </w:t>
      </w:r>
      <w:r w:rsidR="008B75BC">
        <w:rPr>
          <w:rFonts w:ascii="Times New Roman" w:hAnsi="Times New Roman" w:cs="Times New Roman"/>
          <w:sz w:val="24"/>
          <w:szCs w:val="24"/>
        </w:rPr>
        <w:t>ввести новые понятия литосфера, гидросфера, атмосфера, биосфера, географическая оболочка; дать первоначальные сведения о географической оболочке, ее составе; раскрыть особенности влияния оболочек Земли друг на друга.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</w:p>
    <w:p w:rsidR="00CF0F43" w:rsidRPr="00F14CED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F14CED">
        <w:rPr>
          <w:rFonts w:ascii="Times New Roman" w:hAnsi="Times New Roman" w:cs="Times New Roman"/>
          <w:sz w:val="24"/>
          <w:szCs w:val="24"/>
        </w:rPr>
        <w:t xml:space="preserve">2.Развивающие: развивать практические умения и навыки учащихся; умения работать в группе; умения осуществлять самостоятельную деятельность на уроке; коммуникативные и познавательные компетенции; 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F14CED">
        <w:rPr>
          <w:rFonts w:ascii="Times New Roman" w:hAnsi="Times New Roman" w:cs="Times New Roman"/>
          <w:sz w:val="24"/>
          <w:szCs w:val="24"/>
        </w:rPr>
        <w:t>3. Воспитательные: способствовать повышению уровня познавательного интереса к предмету, развитию кругозора, воспитывать творческую, целеустремленную деятельную личность, стремящуюся к самостоятельным открытиям; воспитывать чувство коллективизма; адекватную самооценку; основы здорового образа жизни.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Планируемые результаты обучения: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1.</w:t>
      </w:r>
      <w:r w:rsidRPr="00CF0F43">
        <w:rPr>
          <w:rFonts w:ascii="Times New Roman" w:hAnsi="Times New Roman" w:cs="Times New Roman"/>
          <w:sz w:val="24"/>
          <w:szCs w:val="24"/>
        </w:rPr>
        <w:tab/>
        <w:t xml:space="preserve">Личностные: </w:t>
      </w:r>
      <w:r w:rsidR="003045BF">
        <w:rPr>
          <w:rFonts w:ascii="Times New Roman" w:hAnsi="Times New Roman" w:cs="Times New Roman"/>
          <w:sz w:val="24"/>
          <w:szCs w:val="24"/>
        </w:rPr>
        <w:t>Понимание специфических черт оболочек Земли, осознание ценностей географического знания, как важнейшего компонента научной картины мира.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2.</w:t>
      </w:r>
      <w:r w:rsidRPr="00CF0F43">
        <w:rPr>
          <w:rFonts w:ascii="Times New Roman" w:hAnsi="Times New Roman" w:cs="Times New Roman"/>
          <w:sz w:val="24"/>
          <w:szCs w:val="24"/>
        </w:rPr>
        <w:tab/>
        <w:t xml:space="preserve"> </w:t>
      </w:r>
      <w:proofErr w:type="spellStart"/>
      <w:r w:rsidRPr="00CF0F43">
        <w:rPr>
          <w:rFonts w:ascii="Times New Roman" w:hAnsi="Times New Roman" w:cs="Times New Roman"/>
          <w:sz w:val="24"/>
          <w:szCs w:val="24"/>
        </w:rPr>
        <w:t>Метапредметные</w:t>
      </w:r>
      <w:proofErr w:type="spellEnd"/>
      <w:proofErr w:type="gramStart"/>
      <w:r w:rsidR="00F40D5C">
        <w:rPr>
          <w:rFonts w:ascii="Times New Roman" w:hAnsi="Times New Roman" w:cs="Times New Roman"/>
          <w:sz w:val="24"/>
          <w:szCs w:val="24"/>
        </w:rPr>
        <w:t xml:space="preserve"> </w:t>
      </w:r>
      <w:r w:rsidRPr="00CF0F43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Pr="00CF0F43">
        <w:rPr>
          <w:rFonts w:ascii="Times New Roman" w:hAnsi="Times New Roman" w:cs="Times New Roman"/>
          <w:sz w:val="24"/>
          <w:szCs w:val="24"/>
        </w:rPr>
        <w:t xml:space="preserve"> </w:t>
      </w:r>
      <w:r w:rsidR="003045BF">
        <w:rPr>
          <w:rFonts w:ascii="Times New Roman" w:hAnsi="Times New Roman" w:cs="Times New Roman"/>
          <w:sz w:val="24"/>
          <w:szCs w:val="24"/>
        </w:rPr>
        <w:t>умение организовать свою деятельность, определять её цели и задачи, умение</w:t>
      </w:r>
      <w:r w:rsidR="003F1364">
        <w:rPr>
          <w:rFonts w:ascii="Times New Roman" w:hAnsi="Times New Roman" w:cs="Times New Roman"/>
          <w:sz w:val="24"/>
          <w:szCs w:val="24"/>
        </w:rPr>
        <w:t xml:space="preserve"> вести самостоятельный поиск, анализ, отбор информации умение взаимодействовать с людьми и работать в коллективе. Высказывать суждения, подтверждая их фактами.</w:t>
      </w:r>
    </w:p>
    <w:p w:rsidR="00CF0F43" w:rsidRPr="00F14CED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Познавательные УУД</w:t>
      </w:r>
      <w:proofErr w:type="gramStart"/>
      <w:r w:rsidR="00F14CED">
        <w:rPr>
          <w:rFonts w:ascii="Times New Roman" w:hAnsi="Times New Roman" w:cs="Times New Roman"/>
          <w:sz w:val="24"/>
          <w:szCs w:val="24"/>
        </w:rPr>
        <w:t xml:space="preserve"> </w:t>
      </w:r>
      <w:r w:rsidRPr="00F14CED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Pr="00F14CED">
        <w:rPr>
          <w:rFonts w:ascii="Times New Roman" w:hAnsi="Times New Roman" w:cs="Times New Roman"/>
          <w:sz w:val="24"/>
          <w:szCs w:val="24"/>
        </w:rPr>
        <w:t xml:space="preserve"> выделять и формулировать познавательную цель всего урока; проводить наблюдение и эксперимент под руководством учителя; создавать и преобразовывать модели и схемы для решения задач; осуществлять выбор наиболее эффективных способов решения задач в зависимости от конкретных условий; устанавливать причинно-следственные связи; осуществлять логическую операцию установления родовидовых отношений, ограничение понятия; </w:t>
      </w:r>
      <w:proofErr w:type="gramStart"/>
      <w:r w:rsidRPr="00F14CED">
        <w:rPr>
          <w:rFonts w:ascii="Times New Roman" w:hAnsi="Times New Roman" w:cs="Times New Roman"/>
          <w:sz w:val="24"/>
          <w:szCs w:val="24"/>
        </w:rPr>
        <w:t>обобщать понятия</w:t>
      </w:r>
      <w:r w:rsidR="00F14CED">
        <w:rPr>
          <w:rFonts w:ascii="Times New Roman" w:hAnsi="Times New Roman" w:cs="Times New Roman"/>
          <w:sz w:val="24"/>
          <w:szCs w:val="24"/>
        </w:rPr>
        <w:t xml:space="preserve"> </w:t>
      </w:r>
      <w:r w:rsidRPr="00F14CED">
        <w:rPr>
          <w:rFonts w:ascii="Times New Roman" w:hAnsi="Times New Roman" w:cs="Times New Roman"/>
          <w:sz w:val="24"/>
          <w:szCs w:val="24"/>
        </w:rPr>
        <w:t xml:space="preserve"> — </w:t>
      </w:r>
      <w:r w:rsidRPr="00F14CED">
        <w:rPr>
          <w:rFonts w:ascii="Times New Roman" w:hAnsi="Times New Roman" w:cs="Times New Roman"/>
          <w:sz w:val="24"/>
          <w:szCs w:val="24"/>
        </w:rPr>
        <w:lastRenderedPageBreak/>
        <w:t xml:space="preserve">осуществлять логическую операцию перехода от видовых признаков к родовому понятию, от понятия с меньшим объемом к понятию с большим объемом; осуществлять сравнение, </w:t>
      </w:r>
      <w:proofErr w:type="spellStart"/>
      <w:r w:rsidRPr="00F14CED">
        <w:rPr>
          <w:rFonts w:ascii="Times New Roman" w:hAnsi="Times New Roman" w:cs="Times New Roman"/>
          <w:sz w:val="24"/>
          <w:szCs w:val="24"/>
        </w:rPr>
        <w:t>сериацию</w:t>
      </w:r>
      <w:proofErr w:type="spellEnd"/>
      <w:r w:rsidRPr="00F14CED">
        <w:rPr>
          <w:rFonts w:ascii="Times New Roman" w:hAnsi="Times New Roman" w:cs="Times New Roman"/>
          <w:sz w:val="24"/>
          <w:szCs w:val="24"/>
        </w:rPr>
        <w:t xml:space="preserve"> и классификацию, самостоятельно выбирая основания и критерии для у</w:t>
      </w:r>
      <w:r w:rsidR="008707EF" w:rsidRPr="00F14CED">
        <w:rPr>
          <w:rFonts w:ascii="Times New Roman" w:hAnsi="Times New Roman" w:cs="Times New Roman"/>
          <w:sz w:val="24"/>
          <w:szCs w:val="24"/>
        </w:rPr>
        <w:t xml:space="preserve">казанных логических операций; </w:t>
      </w:r>
      <w:r w:rsidRPr="00F14CED">
        <w:rPr>
          <w:rFonts w:ascii="Times New Roman" w:hAnsi="Times New Roman" w:cs="Times New Roman"/>
          <w:sz w:val="24"/>
          <w:szCs w:val="24"/>
        </w:rPr>
        <w:t xml:space="preserve">строить логическое рассуждение, включающее установление причинно-следственных </w:t>
      </w:r>
      <w:r w:rsidR="008707EF" w:rsidRPr="00F14CED">
        <w:rPr>
          <w:rFonts w:ascii="Times New Roman" w:hAnsi="Times New Roman" w:cs="Times New Roman"/>
          <w:sz w:val="24"/>
          <w:szCs w:val="24"/>
        </w:rPr>
        <w:t>связей</w:t>
      </w:r>
      <w:r w:rsidRPr="00F14CED">
        <w:rPr>
          <w:rFonts w:ascii="Times New Roman" w:hAnsi="Times New Roman" w:cs="Times New Roman"/>
          <w:sz w:val="24"/>
          <w:szCs w:val="24"/>
        </w:rPr>
        <w:t>; выдвигать гипотезы о связях и закономерностях событий, процессов, объектов;</w:t>
      </w:r>
      <w:proofErr w:type="gramEnd"/>
      <w:r w:rsidRPr="00F14CED">
        <w:rPr>
          <w:rFonts w:ascii="Times New Roman" w:hAnsi="Times New Roman" w:cs="Times New Roman"/>
          <w:sz w:val="24"/>
          <w:szCs w:val="24"/>
        </w:rPr>
        <w:t xml:space="preserve"> объяснять явления, процессы, связи и отношения, выявляемые в ходе исследования.</w:t>
      </w:r>
    </w:p>
    <w:p w:rsidR="00CF0F43" w:rsidRPr="00F14CED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F14CED">
        <w:rPr>
          <w:rFonts w:ascii="Times New Roman" w:hAnsi="Times New Roman" w:cs="Times New Roman"/>
          <w:sz w:val="24"/>
          <w:szCs w:val="24"/>
        </w:rPr>
        <w:t>Коммуникативные УУД</w:t>
      </w:r>
      <w:proofErr w:type="gramStart"/>
      <w:r w:rsidR="00F40D5C">
        <w:rPr>
          <w:rFonts w:ascii="Times New Roman" w:hAnsi="Times New Roman" w:cs="Times New Roman"/>
          <w:sz w:val="24"/>
          <w:szCs w:val="24"/>
        </w:rPr>
        <w:t xml:space="preserve"> </w:t>
      </w:r>
      <w:r w:rsidRPr="00F14CED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Pr="00F14CED">
        <w:rPr>
          <w:rFonts w:ascii="Times New Roman" w:hAnsi="Times New Roman" w:cs="Times New Roman"/>
          <w:sz w:val="24"/>
          <w:szCs w:val="24"/>
        </w:rPr>
        <w:t xml:space="preserve"> организовывать и планировать учебное сотрудничество с учителем и сверстниками, определять цели и функции участников, способы </w:t>
      </w:r>
      <w:r w:rsidR="008707EF" w:rsidRPr="00F14CED">
        <w:rPr>
          <w:rFonts w:ascii="Times New Roman" w:hAnsi="Times New Roman" w:cs="Times New Roman"/>
          <w:sz w:val="24"/>
          <w:szCs w:val="24"/>
        </w:rPr>
        <w:t>взаимодействия</w:t>
      </w:r>
      <w:r w:rsidRPr="00F14CED">
        <w:rPr>
          <w:rFonts w:ascii="Times New Roman" w:hAnsi="Times New Roman" w:cs="Times New Roman"/>
          <w:sz w:val="24"/>
          <w:szCs w:val="24"/>
        </w:rPr>
        <w:t xml:space="preserve">; планировать общие способы работы; работать в группе — устанавливать рабочие отношения, эффективно сотрудничать и способствовать </w:t>
      </w:r>
      <w:r w:rsidR="008707EF" w:rsidRPr="00F14CED">
        <w:rPr>
          <w:rFonts w:ascii="Times New Roman" w:hAnsi="Times New Roman" w:cs="Times New Roman"/>
          <w:sz w:val="24"/>
          <w:szCs w:val="24"/>
        </w:rPr>
        <w:t>продуктивной</w:t>
      </w:r>
      <w:r w:rsidRPr="00F14CED">
        <w:rPr>
          <w:rFonts w:ascii="Times New Roman" w:hAnsi="Times New Roman" w:cs="Times New Roman"/>
          <w:sz w:val="24"/>
          <w:szCs w:val="24"/>
        </w:rPr>
        <w:t xml:space="preserve"> кооперации; интегрироваться в группу сверстников и строить продуктивное взаимоде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>ствие со сверстниками и взрослыми; учитывать разные мнения и стремиться к координации различных позиций в сотрудничестве; формулировать собственное мнение и позицию, аргументировать и координировать её с позициями партн</w:t>
      </w:r>
      <w:r w:rsidR="008707EF" w:rsidRPr="00F14CED">
        <w:rPr>
          <w:rFonts w:ascii="Times New Roman" w:hAnsi="Times New Roman" w:cs="Times New Roman"/>
          <w:sz w:val="24"/>
          <w:szCs w:val="24"/>
        </w:rPr>
        <w:t>ё</w:t>
      </w:r>
      <w:r w:rsidRPr="00F14CED">
        <w:rPr>
          <w:rFonts w:ascii="Times New Roman" w:hAnsi="Times New Roman" w:cs="Times New Roman"/>
          <w:sz w:val="24"/>
          <w:szCs w:val="24"/>
        </w:rPr>
        <w:t>ров в сотрудничестве при выработке общего решения в совместно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 xml:space="preserve"> деятельности; отображать в речи (описание, объяснение) содержание совершаемых </w:t>
      </w:r>
      <w:proofErr w:type="gramStart"/>
      <w:r w:rsidRPr="00F14CED">
        <w:rPr>
          <w:rFonts w:ascii="Times New Roman" w:hAnsi="Times New Roman" w:cs="Times New Roman"/>
          <w:sz w:val="24"/>
          <w:szCs w:val="24"/>
        </w:rPr>
        <w:t>де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>ств</w:t>
      </w:r>
      <w:r w:rsidR="008707EF" w:rsidRPr="00F14CED">
        <w:rPr>
          <w:rFonts w:ascii="Times New Roman" w:hAnsi="Times New Roman" w:cs="Times New Roman"/>
          <w:sz w:val="24"/>
          <w:szCs w:val="24"/>
        </w:rPr>
        <w:t>ий</w:t>
      </w:r>
      <w:proofErr w:type="gramEnd"/>
      <w:r w:rsidRPr="00F14CED">
        <w:rPr>
          <w:rFonts w:ascii="Times New Roman" w:hAnsi="Times New Roman" w:cs="Times New Roman"/>
          <w:sz w:val="24"/>
          <w:szCs w:val="24"/>
        </w:rPr>
        <w:t xml:space="preserve"> как в форме громко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 xml:space="preserve"> социализированно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 xml:space="preserve"> речи, так и в форме внутренне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 xml:space="preserve"> речи.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F14CED">
        <w:rPr>
          <w:rFonts w:ascii="Times New Roman" w:hAnsi="Times New Roman" w:cs="Times New Roman"/>
          <w:sz w:val="24"/>
          <w:szCs w:val="24"/>
        </w:rPr>
        <w:t>Регулятивные УУД: целеполагание, включая постановку новых целе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>, преобразование практическо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 xml:space="preserve"> задачи в познавательную; планирование путей достижения целе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>; осуществление констатирующего и предвосхищающего контроля по результату и по способу де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>ствия; актуальны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 xml:space="preserve"> контроль на уровне произвольного внимания; адекватно самостоятельно оценивать правильность выполнения де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 xml:space="preserve">ствия и вносить необходимые коррективы в </w:t>
      </w:r>
      <w:proofErr w:type="gramStart"/>
      <w:r w:rsidRPr="00F14CED">
        <w:rPr>
          <w:rFonts w:ascii="Times New Roman" w:hAnsi="Times New Roman" w:cs="Times New Roman"/>
          <w:sz w:val="24"/>
          <w:szCs w:val="24"/>
        </w:rPr>
        <w:t>исполнение</w:t>
      </w:r>
      <w:proofErr w:type="gramEnd"/>
      <w:r w:rsidRPr="00F14CED">
        <w:rPr>
          <w:rFonts w:ascii="Times New Roman" w:hAnsi="Times New Roman" w:cs="Times New Roman"/>
          <w:sz w:val="24"/>
          <w:szCs w:val="24"/>
        </w:rPr>
        <w:t xml:space="preserve"> как в конце де</w:t>
      </w:r>
      <w:r w:rsidR="008707EF" w:rsidRPr="00F14CED">
        <w:rPr>
          <w:rFonts w:ascii="Times New Roman" w:hAnsi="Times New Roman" w:cs="Times New Roman"/>
          <w:sz w:val="24"/>
          <w:szCs w:val="24"/>
        </w:rPr>
        <w:t>й</w:t>
      </w:r>
      <w:r w:rsidRPr="00F14CED">
        <w:rPr>
          <w:rFonts w:ascii="Times New Roman" w:hAnsi="Times New Roman" w:cs="Times New Roman"/>
          <w:sz w:val="24"/>
          <w:szCs w:val="24"/>
        </w:rPr>
        <w:t xml:space="preserve">ствия, так и по ходу его реализации; основы прогнозирования как предвидения </w:t>
      </w:r>
      <w:proofErr w:type="gramStart"/>
      <w:r w:rsidRPr="00F14CED">
        <w:rPr>
          <w:rFonts w:ascii="Times New Roman" w:hAnsi="Times New Roman" w:cs="Times New Roman"/>
          <w:sz w:val="24"/>
          <w:szCs w:val="24"/>
        </w:rPr>
        <w:t>будущих</w:t>
      </w:r>
      <w:proofErr w:type="gramEnd"/>
      <w:r w:rsidRPr="00F14CED">
        <w:rPr>
          <w:rFonts w:ascii="Times New Roman" w:hAnsi="Times New Roman" w:cs="Times New Roman"/>
          <w:sz w:val="24"/>
          <w:szCs w:val="24"/>
        </w:rPr>
        <w:t xml:space="preserve"> событий и развития процесса.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  <w:t>Предметные: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 xml:space="preserve">• определять 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• объяснять закономерности;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• называть.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Оборудование: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1.Физическая карта полушарий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2. Интерактивная доска</w:t>
      </w:r>
    </w:p>
    <w:p w:rsidR="00CF0F43" w:rsidRPr="00CF0F43" w:rsidRDefault="00CF0F43" w:rsidP="00CF0F43">
      <w:pPr>
        <w:rPr>
          <w:rFonts w:ascii="Times New Roman" w:hAnsi="Times New Roman" w:cs="Times New Roman"/>
          <w:sz w:val="24"/>
          <w:szCs w:val="24"/>
        </w:rPr>
      </w:pPr>
      <w:r w:rsidRPr="00CF0F43">
        <w:rPr>
          <w:rFonts w:ascii="Times New Roman" w:hAnsi="Times New Roman" w:cs="Times New Roman"/>
          <w:sz w:val="24"/>
          <w:szCs w:val="24"/>
        </w:rPr>
        <w:t>3.Персональный компьютер </w:t>
      </w:r>
    </w:p>
    <w:p w:rsidR="007B196D" w:rsidRDefault="007B196D">
      <w:pPr>
        <w:rPr>
          <w:rFonts w:ascii="Times New Roman" w:hAnsi="Times New Roman" w:cs="Times New Roman"/>
          <w:sz w:val="24"/>
          <w:szCs w:val="24"/>
        </w:rPr>
      </w:pPr>
    </w:p>
    <w:p w:rsidR="00CF0F43" w:rsidRDefault="00CF0F43">
      <w:pPr>
        <w:rPr>
          <w:rFonts w:ascii="Times New Roman" w:hAnsi="Times New Roman" w:cs="Times New Roman"/>
          <w:sz w:val="24"/>
          <w:szCs w:val="24"/>
        </w:rPr>
      </w:pPr>
    </w:p>
    <w:p w:rsidR="00CF0F43" w:rsidRDefault="00CF0F43">
      <w:pPr>
        <w:rPr>
          <w:rFonts w:ascii="Times New Roman" w:hAnsi="Times New Roman" w:cs="Times New Roman"/>
          <w:sz w:val="24"/>
          <w:szCs w:val="24"/>
        </w:rPr>
      </w:pPr>
    </w:p>
    <w:p w:rsidR="00CF0F43" w:rsidRDefault="00CF0F43">
      <w:pPr>
        <w:rPr>
          <w:rFonts w:ascii="Times New Roman" w:hAnsi="Times New Roman" w:cs="Times New Roman"/>
          <w:sz w:val="24"/>
          <w:szCs w:val="24"/>
        </w:rPr>
      </w:pPr>
    </w:p>
    <w:p w:rsidR="00CF0F43" w:rsidRDefault="00CF0F43">
      <w:pPr>
        <w:rPr>
          <w:rFonts w:ascii="Times New Roman" w:hAnsi="Times New Roman" w:cs="Times New Roman"/>
          <w:sz w:val="24"/>
          <w:szCs w:val="24"/>
        </w:rPr>
      </w:pPr>
    </w:p>
    <w:p w:rsidR="00CF0F43" w:rsidRDefault="00CF0F43">
      <w:pPr>
        <w:rPr>
          <w:rFonts w:ascii="Times New Roman" w:hAnsi="Times New Roman" w:cs="Times New Roman"/>
          <w:sz w:val="24"/>
          <w:szCs w:val="24"/>
        </w:rPr>
      </w:pPr>
    </w:p>
    <w:p w:rsidR="00CF0F43" w:rsidRDefault="00CF0F43">
      <w:pPr>
        <w:rPr>
          <w:rFonts w:ascii="Times New Roman" w:hAnsi="Times New Roman" w:cs="Times New Roman"/>
          <w:sz w:val="24"/>
          <w:szCs w:val="24"/>
        </w:rPr>
      </w:pPr>
    </w:p>
    <w:p w:rsidR="00CF0F43" w:rsidRDefault="00CF0F43">
      <w:pPr>
        <w:rPr>
          <w:rFonts w:ascii="Times New Roman" w:hAnsi="Times New Roman" w:cs="Times New Roman"/>
          <w:sz w:val="24"/>
          <w:szCs w:val="24"/>
        </w:rPr>
      </w:pPr>
    </w:p>
    <w:p w:rsidR="00CF0F43" w:rsidRDefault="00CF0F43">
      <w:pPr>
        <w:rPr>
          <w:rFonts w:ascii="Times New Roman" w:hAnsi="Times New Roman" w:cs="Times New Roman"/>
          <w:sz w:val="24"/>
          <w:szCs w:val="24"/>
        </w:rPr>
        <w:sectPr w:rsidR="00CF0F4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80"/>
        <w:gridCol w:w="2488"/>
        <w:gridCol w:w="3126"/>
        <w:gridCol w:w="2283"/>
        <w:gridCol w:w="2271"/>
        <w:gridCol w:w="2338"/>
      </w:tblGrid>
      <w:tr w:rsidR="00C02386" w:rsidRPr="00666CB2" w:rsidTr="005738BB">
        <w:tc>
          <w:tcPr>
            <w:tcW w:w="2464" w:type="dxa"/>
          </w:tcPr>
          <w:p w:rsidR="00CF0F43" w:rsidRPr="00666CB2" w:rsidRDefault="00CF0F43" w:rsidP="0057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Этапы урока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b/>
                <w:sz w:val="24"/>
                <w:szCs w:val="24"/>
              </w:rPr>
              <w:t>Задачи  этапа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b/>
                <w:sz w:val="24"/>
                <w:szCs w:val="24"/>
              </w:rPr>
              <w:t>Визуальный ряд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b/>
                <w:sz w:val="24"/>
                <w:szCs w:val="24"/>
              </w:rPr>
              <w:t>Формирование УУД</w:t>
            </w:r>
          </w:p>
        </w:tc>
      </w:tr>
      <w:tr w:rsidR="00C02386" w:rsidRPr="00666CB2" w:rsidTr="005738BB">
        <w:tc>
          <w:tcPr>
            <w:tcW w:w="2464" w:type="dxa"/>
          </w:tcPr>
          <w:p w:rsidR="00CF0F43" w:rsidRPr="00F61FBC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>Организационный момент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1мин.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Проверка готовности учащихся к уроку.</w:t>
            </w:r>
          </w:p>
        </w:tc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A314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Физическая карта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A314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артинки с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изображенными на них природными объектами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аршрутные листы команд.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резентация по теме урока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А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тласы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Приветствие учителя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Приветствие учащихся. Ученики садятся группами.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Умение организовать свою деятельность.</w:t>
            </w:r>
          </w:p>
        </w:tc>
      </w:tr>
      <w:tr w:rsidR="00C02386" w:rsidRPr="00666CB2" w:rsidTr="005738BB">
        <w:trPr>
          <w:trHeight w:val="2826"/>
        </w:trPr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II</w:t>
            </w: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Актуализация опорных знаний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5 мин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Повторение </w:t>
            </w:r>
            <w:r w:rsidR="00AC0E78">
              <w:rPr>
                <w:rFonts w:ascii="Times New Roman" w:hAnsi="Times New Roman" w:cs="Times New Roman"/>
                <w:sz w:val="24"/>
                <w:szCs w:val="24"/>
              </w:rPr>
              <w:t>ранее изученного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материала.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Демонстрационные картинки расположены в хаотичном порядке на доске.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На доске делим картинки на четыре группы.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Титульный лист презентации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 планете Земля произошло невероятное событие. Перепутались природные объекты. Рассмотр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ите картинки. Мы должны помочь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планете восстановить порядок.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Вспомните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Что такое природа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Что называется «Природным объектом».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На какие группы делятся природные объекты.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Чем они отличаются друг от друга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Как еще можно разделить объ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кты на группы?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У нас получилось 4 группы.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Ребята, вы охарактеризовали каждую группу, а ученые назвали их «Оболочкам». Тема нашего урока «Оболочки Земли». Запишите тему урока.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Обобщая</w:t>
            </w:r>
          </w:p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высказывания сформулируем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цели и задачи урока.</w:t>
            </w:r>
          </w:p>
        </w:tc>
        <w:tc>
          <w:tcPr>
            <w:tcW w:w="2465" w:type="dxa"/>
          </w:tcPr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Предполагаемые ответы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учащихся: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Природа – это то, что нас окружает, но не создано человеком.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Природные объекты- это море, ветер, туча, горы, человек, леса, река, поле, облака, туман, птицы и т.д.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Делятся на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группы живой и не живой природы.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Ответы учащихся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О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бъекты живой природы -дышат, двигаются, питаются,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растут и развиваются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, размножаются,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умирают. Объекты не живой природы не дышат, не двигаются, не питаются, не растут и не размножаются не умирают.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>уча,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>туман,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>роса,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садки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оры, равнины,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овраг, остров.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Речка, озеро, море,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айсберг.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Растения, птицы, звери, человек.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Дети записывают тему урока в тетрадь.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Познавательные: умение отвечать на пос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тавленные вопросы. Самостоятель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но выделять и формулировать познавательную цель урока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Осознано и произвольно строить речевое высказывание в устной и письменной форме.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Регулятивные: умения ставить цель, планировать действия, необходимые для ее достижения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02386" w:rsidRPr="00666CB2" w:rsidTr="005738BB"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III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Самоопределение к деятельности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мин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Введение темы урока, постановка цели и задачи.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 № 2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Что такое оболочка?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Какие бывают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оболочки Земли и чем они отличаются?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Как оболочки влияют друг на друга.</w:t>
            </w:r>
          </w:p>
        </w:tc>
        <w:tc>
          <w:tcPr>
            <w:tcW w:w="2464" w:type="dxa"/>
          </w:tcPr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Сформулируем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цели и задачи урока.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Что нам поможет решить эти задачи на уроке?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Начинаем наше путешествие по планете Земля.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Дети читают задачи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урока: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Что такое оболочка?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Какие бывают оболочки Земли и чем они отличаются?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Как оболочки влияют друг на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друга.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1Физ. Карта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2учебник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 атлас.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Позн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вательные: умения грамотно формулировать вопросы. Давать пояснения по заданной теме.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Делать анализ и отбор информации, добывать новые знания из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источников, перерабатывать информацию для получения необходимого результата.</w:t>
            </w:r>
          </w:p>
        </w:tc>
      </w:tr>
      <w:tr w:rsidR="00C02386" w:rsidRPr="00666CB2" w:rsidTr="005738BB"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IV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Работа по теме урока.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мин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Решение задач урока.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Раскрытие темы урока.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Маршрутные карты на столах команд.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 №3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«Литосфера»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859A48" wp14:editId="487C9399">
                  <wp:extent cx="1840865" cy="1256030"/>
                  <wp:effectExtent l="0" t="0" r="6985" b="127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5" cy="1256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 №4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«Атмосфера»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372D72" wp14:editId="55D75896">
                  <wp:extent cx="1828800" cy="1408430"/>
                  <wp:effectExtent l="0" t="0" r="0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408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Слайд№5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«Гидросфера»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6E5B2B" wp14:editId="41AC50F2">
                  <wp:extent cx="1816735" cy="135953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 №6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«Биосфера»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AA22F8" wp14:editId="3C0C2969">
                  <wp:extent cx="1810385" cy="135318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353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Сегодня будете работать по маршрутным картам. На них вы видите вопросы.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Маршрутный лист команды «Литосфера»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Что означает в перевод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е с греческого слово «Литос» и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слово «Сфера»?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Дать определение «Литосфера»?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 Какие объекты природы составляют данную оболочку? (Объекты можно взять из предложенных картинок).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4. Какие наиболее значимые объекты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литосферы вам знакомы из изученного материала? (уметь показать на карте)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Записать информацию в тетрадь.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Маршрутный лист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команды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«Атмосфера»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Что означает в переводе с греческого слово «Атмос», слово «сфера»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Дать определение «Атмосфера»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Какие объекты п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рироды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составляют атмосферу? (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Объекты можно взять из предложенных картинок)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Какое значение эта оболочка имеет для нашей планеты?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Записать информацию в тетрадь.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Маршрутный лист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Команда «Гидросфера»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Предположите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что обозначает в переводе с греческого «гидро», «сфера» (используйте учебник, атлас)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Дать определение «Гидросфера» (используйте учебник, атлас)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Ка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>кие объекты природы составляют данную оболочку планеты (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объекты можно взять из предложенных картинок)</w:t>
            </w:r>
          </w:p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Какие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наиболее значимые объекты гидросферы вам знакомы из изученного материала (уметь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показать на карте).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Записать информацию в тетрадь.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Маршрутный лист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Команда «Биосфера»</w:t>
            </w:r>
          </w:p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1.Предположите,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что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обозначает в переводе с греческого «био», «сфера» (используйте учебник, атлас)</w:t>
            </w:r>
          </w:p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Дать определение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«Биосфера»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ab/>
              <w:t>Какие объекты природы составляют данную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 оболочку (примеры можно взять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из предложенных картинок)</w:t>
            </w:r>
          </w:p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Какие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наиболее интересные объекты вам знакомы из изученного материала (рекордсмены </w:t>
            </w:r>
            <w:proofErr w:type="gramStart"/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proofErr w:type="gramEnd"/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14C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роды)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Записать информацию в тетрадь.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Работа в группах с маршрутными листами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Выступление команд.</w:t>
            </w:r>
          </w:p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Команда «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Литосфера»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Ответы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1.Слово «литос» означает камень, а слово «сфера»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-«шар или оболочка»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2.Литосфера твердая оболочка Земли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3.Горы, равнины, острова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песок.</w:t>
            </w:r>
          </w:p>
          <w:p w:rsidR="00CF0F43" w:rsidRDefault="000C1427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Ответы учеников:</w:t>
            </w:r>
          </w:p>
          <w:p w:rsidR="000C1427" w:rsidRPr="00666CB2" w:rsidRDefault="000C1427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Западная Сибирь,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Гималаи, Прикаспийская низменность.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Ученики записывают данные в те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радь.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Команда «Атмосфера»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Ответы: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1.Слово «Атмос» означает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«пар», слово «сфера» -«шар или оболочка».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2.Воздушная оболочка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Земли.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3.Осадки, облако, роса.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4.Атмосфера поддерживает жизнь на планете.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0F43" w:rsidRPr="00666CB2" w:rsidRDefault="00CF0F43" w:rsidP="005738BB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Команда «Гидросфера»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Ответы:</w:t>
            </w:r>
          </w:p>
          <w:p w:rsidR="00CF0F43" w:rsidRPr="00F61FBC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1FBC">
              <w:rPr>
                <w:rFonts w:ascii="Times New Roman" w:hAnsi="Times New Roman" w:cs="Times New Roman"/>
                <w:sz w:val="24"/>
                <w:szCs w:val="24"/>
              </w:rPr>
              <w:t>Слово «Гидро» означает «вода».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«Гидросфера»- это водная оболочка Земли.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Реки, озера, моря, океан.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F14CED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4CED">
              <w:rPr>
                <w:rFonts w:ascii="Times New Roman" w:hAnsi="Times New Roman" w:cs="Times New Roman"/>
                <w:sz w:val="24"/>
                <w:szCs w:val="24"/>
              </w:rPr>
              <w:t>Ученики записывают данные в тетрадь.</w:t>
            </w:r>
          </w:p>
          <w:p w:rsidR="00CF0F43" w:rsidRPr="00F14CED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0C1427" w:rsidRDefault="000C1427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Ответы учеников: Озеро Байкал,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Атлантический океан, река Лена, рака Амазонка, Каспийское море.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Команда «Биосфера»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Ответы: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1.слово «био» означает «жизнь».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2.«Биосфера» - живая оболочка Земли.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3.Деревья, цветы, лиса, волк, бабочки,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муравьи, человек.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39095B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4.Ответы учеников:</w:t>
            </w:r>
          </w:p>
          <w:p w:rsidR="0039095B" w:rsidRPr="00666CB2" w:rsidRDefault="0039095B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Сосна, баобаб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пальма. Бизон, муравьед, фламинго, белый медведь, кенгуру,</w:t>
            </w:r>
            <w:r w:rsidR="00AC0E78">
              <w:rPr>
                <w:rFonts w:ascii="Times New Roman" w:hAnsi="Times New Roman" w:cs="Times New Roman"/>
                <w:sz w:val="24"/>
                <w:szCs w:val="24"/>
              </w:rPr>
              <w:t xml:space="preserve"> кит</w:t>
            </w:r>
            <w:r w:rsidR="00F40D5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bookmarkStart w:id="0" w:name="_GoBack"/>
            <w:bookmarkEnd w:id="0"/>
            <w:r w:rsidR="00F40D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C0E78">
              <w:rPr>
                <w:rFonts w:ascii="Times New Roman" w:hAnsi="Times New Roman" w:cs="Times New Roman"/>
                <w:sz w:val="24"/>
                <w:szCs w:val="24"/>
              </w:rPr>
              <w:t>пингвин.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39095B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F14CED">
              <w:rPr>
                <w:rFonts w:ascii="Times New Roman" w:hAnsi="Times New Roman" w:cs="Times New Roman"/>
                <w:sz w:val="24"/>
                <w:szCs w:val="24"/>
              </w:rPr>
              <w:t>Ученики записывают данные в тетрадь.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Познавательные: умение выделять главное в тексте.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Делать анализ и отбор информации, добывать новые знания из источников, перерабатывать информацию для получения необходимого результата.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Коммуникативные: умение работать в группе.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Личностные: умение уважительно относиться к работе одноклассников.</w:t>
            </w:r>
          </w:p>
        </w:tc>
      </w:tr>
      <w:tr w:rsidR="00C02386" w:rsidRPr="00666CB2" w:rsidTr="005738BB"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V. Физкультурная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минутка.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мин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Соблюдаем здоровьесберегающие технологии.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Хорошо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поработали -давайте поиграем и отдохнем.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Я, называю объект, а вы выполняете действия- соотнесите тела и явления природы соответственно оболочкам Земли: 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Оболочки – атмосфера, гидросфера, биосфера,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литосфера.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Тела </w:t>
            </w:r>
            <w:r w:rsidR="008707EF" w:rsidRPr="00666CB2">
              <w:rPr>
                <w:rFonts w:ascii="Times New Roman" w:hAnsi="Times New Roman" w:cs="Times New Roman"/>
                <w:sz w:val="24"/>
                <w:szCs w:val="24"/>
              </w:rPr>
              <w:t>природы: река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, ветер, уголь, растения, насекомые, озеро, море, гроза, мел, песок, птицы, осадки, вулкан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>, айсберг.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Спасибо, сели и продолжим работу.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 назывании объектов биосферы «деревья большие» дети вытягивают руки вверх, встают на носочки.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Объекты атмосферы – руки движутся из стороны в сторону (ветер дует). Объект гидросферы -делают плавательные движения, объект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литосфера присаживаются на корточки.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Регулятивные: умение работать согласно установленным правилам</w:t>
            </w:r>
          </w:p>
        </w:tc>
      </w:tr>
      <w:tr w:rsidR="00C02386" w:rsidRPr="00666CB2" w:rsidTr="005738BB"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VI. Работа по теме урока.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мин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Решение задач урока.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Раскрытие темы урока.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Слайд№7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«Географическая оболочка»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9D6627" wp14:editId="6664CB2B">
                  <wp:extent cx="1816735" cy="1286510"/>
                  <wp:effectExtent l="0" t="0" r="0" b="889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286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 8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«Влияние оболочек друг на друга»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D32B21" wp14:editId="172A6A28">
                  <wp:extent cx="1840865" cy="1285875"/>
                  <wp:effectExtent l="0" t="0" r="698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5" cy="1285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Все оболочки объединяются в одну «Географическую оболочку». 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357CD" w:rsidRDefault="001357CD" w:rsidP="001357CD">
            <w:pPr>
              <w:spacing w:after="200" w:line="276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50597C" w:rsidRDefault="001357CD" w:rsidP="0050597C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57C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1)</w:t>
            </w:r>
            <w:r w:rsidRPr="001357C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Что можно сказать про оболочки, глядя на схему? </w:t>
            </w:r>
          </w:p>
          <w:p w:rsidR="00CF0F43" w:rsidRPr="007552F3" w:rsidRDefault="001357CD" w:rsidP="0050597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59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0597C">
              <w:rPr>
                <w:rFonts w:ascii="Times New Roman" w:hAnsi="Times New Roman" w:cs="Times New Roman"/>
                <w:sz w:val="24"/>
                <w:szCs w:val="24"/>
              </w:rPr>
              <w:t>2)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А если мы уберем один компонент этой связи, что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произойдет?</w:t>
            </w:r>
            <w:r w:rsidR="0050597C" w:rsidRPr="0050597C">
              <w:rPr>
                <w:rFonts w:ascii="Times New Roman" w:hAnsi="Times New Roman" w:cs="Times New Roman"/>
                <w:sz w:val="24"/>
                <w:szCs w:val="24"/>
              </w:rPr>
              <w:t xml:space="preserve"> произойдет? С помощью одного примера  я расскажу</w:t>
            </w:r>
            <w:r w:rsidR="008707EF" w:rsidRPr="00666CB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как природные оболочк</w:t>
            </w:r>
            <w:r w:rsidR="00CF0F43">
              <w:rPr>
                <w:rFonts w:ascii="Times New Roman" w:hAnsi="Times New Roman" w:cs="Times New Roman"/>
                <w:sz w:val="24"/>
                <w:szCs w:val="24"/>
              </w:rPr>
              <w:t>и влияют друг на друга. Помните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F0F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CF0F43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ляя по лесу мы пересекали лесную речку. Как вы заметили, что в речке много воды. Можно предположить, что её вода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>ми наполнили талый снег и дожди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правильно? Раз так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мы увидели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как осадки влияют на количество воды в реке, то есть влияние атмосферы на гидросферу.  Какие вы можете привести пр</w:t>
            </w:r>
            <w:r w:rsidR="007552F3">
              <w:rPr>
                <w:rFonts w:ascii="Times New Roman" w:hAnsi="Times New Roman" w:cs="Times New Roman"/>
                <w:sz w:val="24"/>
                <w:szCs w:val="24"/>
              </w:rPr>
              <w:t>имеры</w:t>
            </w:r>
            <w:r w:rsidR="007552F3" w:rsidRPr="007552F3">
              <w:rPr>
                <w:rFonts w:ascii="Times New Roman" w:hAnsi="Times New Roman" w:cs="Times New Roman"/>
                <w:sz w:val="24"/>
                <w:szCs w:val="24"/>
              </w:rPr>
              <w:t xml:space="preserve">? (можно привести примеры из </w:t>
            </w:r>
            <w:r w:rsidR="007552F3" w:rsidRPr="007552F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учебника)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50597C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Высказывания детей:</w:t>
            </w:r>
          </w:p>
          <w:p w:rsidR="00CF0F43" w:rsidRDefault="0050597C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 В</w:t>
            </w:r>
            <w:r w:rsidRPr="0050597C">
              <w:rPr>
                <w:rFonts w:ascii="Times New Roman" w:hAnsi="Times New Roman" w:cs="Times New Roman"/>
                <w:sz w:val="24"/>
                <w:szCs w:val="24"/>
              </w:rPr>
              <w:t>се оболочки между собой взаимосвязаны, они нужны друг другу.</w:t>
            </w:r>
          </w:p>
          <w:p w:rsidR="00CF0F43" w:rsidRDefault="0050597C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2)Если убрать из географической оболочки любой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компонент, то произойдет нарушение связи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Это приведет к</w:t>
            </w:r>
            <w:r w:rsidR="007552F3">
              <w:rPr>
                <w:rFonts w:ascii="Times New Roman" w:hAnsi="Times New Roman" w:cs="Times New Roman"/>
                <w:sz w:val="24"/>
                <w:szCs w:val="24"/>
              </w:rPr>
              <w:t xml:space="preserve"> разрушению всей об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олочки.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Да, правильно. 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Ответы детей:</w:t>
            </w:r>
          </w:p>
          <w:p w:rsidR="00CF0F43" w:rsidRPr="00666CB2" w:rsidRDefault="008707EF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лугу нам было жарко,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в лесу стало прохладно. То есть температура воздуха на лугу и в лесу разная. А раз так, то мы увидели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влияние растительности на свойства воздуха, то есть влияние биосферы на атмосферу. 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Познавательные: умение отвечать на поставленные вопросы.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Осознание значения оболочек для жизни и деятельности человека.</w:t>
            </w:r>
          </w:p>
        </w:tc>
      </w:tr>
      <w:tr w:rsidR="00C02386" w:rsidRPr="00666CB2" w:rsidTr="005738BB"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VII. Итоги урока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мин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Обобщение знаний и систематизация знаний по теме урока</w:t>
            </w:r>
          </w:p>
        </w:tc>
        <w:tc>
          <w:tcPr>
            <w:tcW w:w="2464" w:type="dxa"/>
          </w:tcPr>
          <w:p w:rsidR="00C02386" w:rsidRDefault="00F40D5C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Слайд№9</w:t>
            </w:r>
          </w:p>
          <w:p w:rsidR="00F40D5C" w:rsidRPr="00F40D5C" w:rsidRDefault="00F40D5C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02386" w:rsidRPr="00C02386" w:rsidRDefault="00C02386" w:rsidP="005738BB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28800" cy="1431533"/>
                  <wp:effectExtent l="0" t="0" r="0" b="0"/>
                  <wp:docPr id="9" name="Рисунок 9" descr="C:\Users\Сергей\Documents\Лика\Курсы географии\Безымянный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ергей\Documents\Лика\Курсы географии\Безымянный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165" cy="14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:rsidR="007552F3" w:rsidRPr="007552F3" w:rsidRDefault="00CF0F43" w:rsidP="007552F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Start"/>
            <w:r w:rsidR="007552F3" w:rsidRPr="007552F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7552F3" w:rsidRPr="007552F3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="007552F3" w:rsidRPr="007552F3">
              <w:rPr>
                <w:rFonts w:ascii="Times New Roman" w:hAnsi="Times New Roman" w:cs="Times New Roman"/>
                <w:sz w:val="24"/>
                <w:szCs w:val="24"/>
              </w:rPr>
              <w:t>озвращаясь к цели и задачам нашего урока, вспомните:</w:t>
            </w:r>
          </w:p>
          <w:p w:rsidR="00CF0F43" w:rsidRPr="00666CB2" w:rsidRDefault="007552F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F0F43" w:rsidRPr="00666CB2">
              <w:rPr>
                <w:rFonts w:ascii="Times New Roman" w:hAnsi="Times New Roman" w:cs="Times New Roman"/>
                <w:sz w:val="24"/>
                <w:szCs w:val="24"/>
              </w:rPr>
              <w:t>1.Какая же тема урока у нас сегодня была?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Какие бывают оболочки, связаны ли эти оболочки между собой?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Вывод – все оболочки Земли взаимодействуют, и взаимно влияют друг на друга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. И эта взаимосвязь называется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географическая оболочка.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Ответы детей: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1.Тема урока - «Оболочки Земли»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2.Наша планета состоит из четырёх оболочек: литосфера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атмосфера, гидросфера, биосфера. Все оболочки тесно связаны между собой и эта связь называется «Географической оболочкой».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Вывод – все оболочки Земли взаимодействуют, и взаимно влияют друг на друга. И эта взаимосвязь 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 xml:space="preserve">называется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географическая оболочка.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Анализировать, воспринимать, интерпретировать и обобщать географическую информацию.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02386" w:rsidRPr="00666CB2" w:rsidTr="005738BB"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VIII. Рефлексия.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мин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Самооценка деятельности учащихся.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Анкета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552F3" w:rsidRPr="007552F3">
              <w:rPr>
                <w:rFonts w:ascii="Times New Roman" w:hAnsi="Times New Roman" w:cs="Times New Roman"/>
                <w:sz w:val="24"/>
                <w:szCs w:val="24"/>
              </w:rPr>
              <w:t>Ребята, вы хорошо поработали сегодня. Как бы вы оценили свою работу?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 У вас на столах лежат листки с анкетами. Прошу заполнить её.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Вопросы анкеты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1Что на уроке понравилось больше всего?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2.Что было самым трудным?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3.Оцените свое настроение в конце урока.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Кто заполнил анкету, прошу сдать листочки.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Учащиеся заполняют анкеты</w:t>
            </w: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 </w:t>
            </w:r>
            <w:r w:rsidR="008707E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потребность в справедливом оценивании своей работы.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Регулятивные: навыки самооценки и самоанализа.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02386" w:rsidRPr="00666CB2" w:rsidTr="005738BB"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IX. Домашнее задание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мин</w:t>
            </w:r>
          </w:p>
        </w:tc>
        <w:tc>
          <w:tcPr>
            <w:tcW w:w="2464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Слайд</w:t>
            </w:r>
            <w:r w:rsidR="00F40D5C">
              <w:rPr>
                <w:rFonts w:ascii="Times New Roman" w:hAnsi="Times New Roman" w:cs="Times New Roman"/>
                <w:sz w:val="24"/>
                <w:szCs w:val="24"/>
              </w:rPr>
              <w:t>№10 З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t>аключение.</w:t>
            </w: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31A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DB97AF2" wp14:editId="7FAE7BAA">
                  <wp:extent cx="1838325" cy="12192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615" cy="1219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Параграф – 28, рабочая тетрадь – тематический, картографический </w:t>
            </w:r>
            <w:r w:rsidRPr="00666CB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практикум параграфа 28</w:t>
            </w: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5" w:type="dxa"/>
          </w:tcPr>
          <w:p w:rsidR="00CF0F43" w:rsidRPr="00666CB2" w:rsidRDefault="00CF0F43" w:rsidP="005738B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F0F43" w:rsidRDefault="00CF0F43">
      <w:pPr>
        <w:rPr>
          <w:rFonts w:ascii="Times New Roman" w:hAnsi="Times New Roman" w:cs="Times New Roman"/>
          <w:sz w:val="24"/>
          <w:szCs w:val="24"/>
        </w:rPr>
      </w:pPr>
    </w:p>
    <w:p w:rsidR="00CF0F43" w:rsidRDefault="00CF0F43">
      <w:pPr>
        <w:rPr>
          <w:rFonts w:ascii="Times New Roman" w:hAnsi="Times New Roman" w:cs="Times New Roman"/>
          <w:sz w:val="24"/>
          <w:szCs w:val="24"/>
        </w:rPr>
      </w:pPr>
    </w:p>
    <w:p w:rsidR="00277235" w:rsidRDefault="00277235" w:rsidP="00CF0F43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  <w:sectPr w:rsidR="00277235" w:rsidSect="005B26EF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277235" w:rsidRPr="00277235" w:rsidRDefault="00277235" w:rsidP="0027723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77235">
        <w:rPr>
          <w:rFonts w:ascii="Times New Roman" w:hAnsi="Times New Roman" w:cs="Times New Roman"/>
          <w:sz w:val="24"/>
          <w:szCs w:val="24"/>
        </w:rPr>
        <w:lastRenderedPageBreak/>
        <w:t>Список использованной литературы:</w:t>
      </w:r>
    </w:p>
    <w:p w:rsidR="00601822" w:rsidRPr="00601822" w:rsidRDefault="00601822" w:rsidP="00601822">
      <w:pPr>
        <w:pStyle w:val="a6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822">
        <w:rPr>
          <w:rFonts w:ascii="Times New Roman" w:hAnsi="Times New Roman" w:cs="Times New Roman"/>
          <w:sz w:val="24"/>
          <w:szCs w:val="24"/>
        </w:rPr>
        <w:t>УМК «ИОС «Инновационная школа»</w:t>
      </w:r>
    </w:p>
    <w:p w:rsidR="00277235" w:rsidRPr="00601822" w:rsidRDefault="00601822" w:rsidP="00601822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  <w:lang w:val="en-US"/>
        </w:rPr>
      </w:pPr>
      <w:r w:rsidRPr="00601822">
        <w:rPr>
          <w:rFonts w:ascii="Times New Roman" w:hAnsi="Times New Roman" w:cs="Times New Roman"/>
          <w:sz w:val="24"/>
          <w:szCs w:val="24"/>
        </w:rPr>
        <w:t xml:space="preserve"> Авторы: Е. М. </w:t>
      </w:r>
      <w:proofErr w:type="spellStart"/>
      <w:r w:rsidRPr="00601822">
        <w:rPr>
          <w:rFonts w:ascii="Times New Roman" w:hAnsi="Times New Roman" w:cs="Times New Roman"/>
          <w:sz w:val="24"/>
          <w:szCs w:val="24"/>
        </w:rPr>
        <w:t>Домогацких</w:t>
      </w:r>
      <w:proofErr w:type="spellEnd"/>
      <w:r w:rsidRPr="00601822">
        <w:rPr>
          <w:rFonts w:ascii="Times New Roman" w:hAnsi="Times New Roman" w:cs="Times New Roman"/>
          <w:sz w:val="24"/>
          <w:szCs w:val="24"/>
        </w:rPr>
        <w:t>, Э.Л. Введенский</w:t>
      </w:r>
      <w:proofErr w:type="gramStart"/>
      <w:r w:rsidRPr="00601822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601822">
        <w:rPr>
          <w:rFonts w:ascii="Times New Roman" w:hAnsi="Times New Roman" w:cs="Times New Roman"/>
          <w:sz w:val="24"/>
          <w:szCs w:val="24"/>
        </w:rPr>
        <w:t xml:space="preserve">А. А. Плешаков,   </w:t>
      </w:r>
      <w:r w:rsidRPr="00601822">
        <w:rPr>
          <w:rFonts w:ascii="Times New Roman" w:hAnsi="Times New Roman" w:cs="Times New Roman"/>
          <w:sz w:val="24"/>
          <w:szCs w:val="24"/>
        </w:rPr>
        <w:t>«География. Введение в географию».</w:t>
      </w:r>
    </w:p>
    <w:p w:rsidR="00601822" w:rsidRPr="00601822" w:rsidRDefault="00601822" w:rsidP="0060182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601822" w:rsidRPr="00601822" w:rsidRDefault="00601822" w:rsidP="00601822">
      <w:pPr>
        <w:pStyle w:val="a6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822">
        <w:rPr>
          <w:rFonts w:ascii="Times New Roman" w:hAnsi="Times New Roman" w:cs="Times New Roman"/>
          <w:sz w:val="24"/>
          <w:szCs w:val="24"/>
        </w:rPr>
        <w:t xml:space="preserve">С.В. Банников, Д.В. Молодцов  Методические рекомендации к учебнику Е.М. </w:t>
      </w:r>
      <w:proofErr w:type="spellStart"/>
      <w:r w:rsidRPr="00601822">
        <w:rPr>
          <w:rFonts w:ascii="Times New Roman" w:hAnsi="Times New Roman" w:cs="Times New Roman"/>
          <w:sz w:val="24"/>
          <w:szCs w:val="24"/>
        </w:rPr>
        <w:t>Домогацких</w:t>
      </w:r>
      <w:proofErr w:type="spellEnd"/>
      <w:r w:rsidRPr="00601822">
        <w:rPr>
          <w:rFonts w:ascii="Times New Roman" w:hAnsi="Times New Roman" w:cs="Times New Roman"/>
          <w:sz w:val="24"/>
          <w:szCs w:val="24"/>
        </w:rPr>
        <w:t>, Э.Л. Введенского, А.А Плешакова 5 класс.</w:t>
      </w:r>
    </w:p>
    <w:p w:rsidR="00601822" w:rsidRPr="00601822" w:rsidRDefault="00601822" w:rsidP="00601822">
      <w:pPr>
        <w:pStyle w:val="a6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1822" w:rsidRPr="00601822" w:rsidRDefault="00601822" w:rsidP="00601822">
      <w:pPr>
        <w:pStyle w:val="a6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822">
        <w:rPr>
          <w:rFonts w:ascii="Times New Roman" w:hAnsi="Times New Roman" w:cs="Times New Roman"/>
          <w:sz w:val="24"/>
          <w:szCs w:val="24"/>
        </w:rPr>
        <w:t xml:space="preserve">Е.М. </w:t>
      </w:r>
      <w:proofErr w:type="spellStart"/>
      <w:r w:rsidRPr="00601822">
        <w:rPr>
          <w:rFonts w:ascii="Times New Roman" w:hAnsi="Times New Roman" w:cs="Times New Roman"/>
          <w:sz w:val="24"/>
          <w:szCs w:val="24"/>
        </w:rPr>
        <w:t>Домогацких</w:t>
      </w:r>
      <w:proofErr w:type="spellEnd"/>
      <w:r w:rsidRPr="00601822">
        <w:rPr>
          <w:rFonts w:ascii="Times New Roman" w:hAnsi="Times New Roman" w:cs="Times New Roman"/>
          <w:sz w:val="24"/>
          <w:szCs w:val="24"/>
        </w:rPr>
        <w:t xml:space="preserve">,  </w:t>
      </w:r>
      <w:r w:rsidRPr="00601822">
        <w:rPr>
          <w:rFonts w:ascii="Times New Roman" w:hAnsi="Times New Roman" w:cs="Times New Roman"/>
          <w:sz w:val="24"/>
          <w:szCs w:val="24"/>
        </w:rPr>
        <w:t xml:space="preserve">Е.Е. </w:t>
      </w:r>
      <w:proofErr w:type="spellStart"/>
      <w:r w:rsidRPr="00601822">
        <w:rPr>
          <w:rFonts w:ascii="Times New Roman" w:hAnsi="Times New Roman" w:cs="Times New Roman"/>
          <w:sz w:val="24"/>
          <w:szCs w:val="24"/>
        </w:rPr>
        <w:t>Домогацких</w:t>
      </w:r>
      <w:proofErr w:type="spellEnd"/>
      <w:r w:rsidRPr="00601822">
        <w:rPr>
          <w:rFonts w:ascii="Times New Roman" w:hAnsi="Times New Roman" w:cs="Times New Roman"/>
          <w:sz w:val="24"/>
          <w:szCs w:val="24"/>
        </w:rPr>
        <w:t xml:space="preserve"> «Рабочая тетрадь 5 класс».</w:t>
      </w:r>
    </w:p>
    <w:p w:rsidR="00601822" w:rsidRPr="00601822" w:rsidRDefault="00601822" w:rsidP="00601822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601822" w:rsidRPr="00601822" w:rsidRDefault="00601822" w:rsidP="00601822">
      <w:pPr>
        <w:pStyle w:val="a6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822">
        <w:rPr>
          <w:rFonts w:ascii="Times New Roman" w:hAnsi="Times New Roman" w:cs="Times New Roman"/>
          <w:sz w:val="24"/>
          <w:szCs w:val="24"/>
        </w:rPr>
        <w:t xml:space="preserve">Интернет ресурсы. </w:t>
      </w:r>
    </w:p>
    <w:p w:rsidR="00601822" w:rsidRPr="00601822" w:rsidRDefault="00601822" w:rsidP="006018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01822" w:rsidRPr="00601822" w:rsidRDefault="00601822" w:rsidP="006018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77235" w:rsidRDefault="00277235" w:rsidP="0057411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F0F43" w:rsidSect="00277235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277235" w:rsidRDefault="00277235" w:rsidP="0027723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77235" w:rsidRPr="009A1CD8" w:rsidRDefault="00277235" w:rsidP="00277235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A1CD8">
        <w:rPr>
          <w:rFonts w:ascii="Times New Roman" w:hAnsi="Times New Roman" w:cs="Times New Roman"/>
          <w:b/>
          <w:sz w:val="28"/>
          <w:szCs w:val="28"/>
        </w:rPr>
        <w:t>Демонстрационный материал</w:t>
      </w:r>
    </w:p>
    <w:p w:rsidR="00277235" w:rsidRDefault="00277235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F612C3" wp14:editId="213A9DBB">
            <wp:extent cx="4438650" cy="42767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27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1. Река</w:t>
      </w:r>
    </w:p>
    <w:p w:rsidR="00277235" w:rsidRDefault="00277235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77235" w:rsidRPr="009A1CD8" w:rsidRDefault="00277235" w:rsidP="00277235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A1CD8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277235" w:rsidRDefault="00277235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77235" w:rsidRDefault="00277235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C1CF12" wp14:editId="0631D1F7">
            <wp:extent cx="4476750" cy="42386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423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2. Ветер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509DD6" wp14:editId="6FC401EA">
            <wp:extent cx="4467225" cy="44862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44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3. Уголь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D8A72C8" wp14:editId="53623766">
            <wp:extent cx="4441190" cy="44672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90" cy="446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4. Растения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9F42E99" wp14:editId="27ACAF07">
            <wp:extent cx="4913630" cy="4127500"/>
            <wp:effectExtent l="0" t="0" r="127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630" cy="41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5. Насекомые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6C3545F" wp14:editId="2E887629">
            <wp:extent cx="4556125" cy="412750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41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6. Озеро, горы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429DED5" wp14:editId="1556665A">
            <wp:extent cx="4468495" cy="3926205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392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7. Море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EA13D6C" wp14:editId="7ABE30F2">
            <wp:extent cx="4364990" cy="38957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8. Мел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68B683" wp14:editId="652EB081">
            <wp:extent cx="4603115" cy="4322445"/>
            <wp:effectExtent l="0" t="0" r="698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9. Песок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363AE0" wp14:editId="7A7D806F">
            <wp:extent cx="5332095" cy="42957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95" cy="429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10. Птицы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BB51318" wp14:editId="2CAA416F">
            <wp:extent cx="4610100" cy="4322445"/>
            <wp:effectExtent l="0" t="0" r="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11. Вулкан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A9CFE44" wp14:editId="13D3405C">
            <wp:extent cx="4534535" cy="4322445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53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12. Айсберг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A58D21B" wp14:editId="2C8110A1">
            <wp:extent cx="4237355" cy="4316095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55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13. Осадки, дождь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E67BA84" wp14:editId="1C6B457A">
            <wp:extent cx="4555490" cy="4316095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490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14. Осадки, снег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A5525F8" wp14:editId="0F9E9455">
            <wp:extent cx="4352925" cy="4316095"/>
            <wp:effectExtent l="0" t="0" r="9525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15. Молния</w:t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A713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1AD304F" wp14:editId="7C231FB6">
            <wp:extent cx="4572000" cy="4295140"/>
            <wp:effectExtent l="0" t="0" r="0" b="0"/>
            <wp:docPr id="28" name="Рисунок 28" descr="https://new.wwf.ru/upload/resize_cache/iblock/cbc/1600_1600_1/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new.wwf.ru/upload/resize_cache/iblock/cbc/1600_1600_1/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956" cy="430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F43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F0F43" w:rsidSect="00277235">
          <w:pgSz w:w="16838" w:h="11906" w:orient="landscape"/>
          <w:pgMar w:top="1701" w:right="1134" w:bottom="850" w:left="1134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>Рисунок 16. Животные</w:t>
      </w:r>
    </w:p>
    <w:p w:rsidR="00CF0F43" w:rsidRPr="00CD5031" w:rsidRDefault="00CF0F43" w:rsidP="00CD5031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CD5031" w:rsidRPr="00CD5031" w:rsidRDefault="00CD5031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5031">
        <w:rPr>
          <w:rFonts w:ascii="Times New Roman" w:hAnsi="Times New Roman" w:cs="Times New Roman"/>
          <w:b/>
          <w:sz w:val="28"/>
          <w:szCs w:val="28"/>
        </w:rPr>
        <w:t>МАРШРУТНЫЙ ЛИСТ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D5031">
        <w:rPr>
          <w:rFonts w:ascii="Times New Roman" w:hAnsi="Times New Roman" w:cs="Times New Roman"/>
          <w:i/>
          <w:sz w:val="28"/>
          <w:szCs w:val="28"/>
        </w:rPr>
        <w:t>Команды «Литосфера»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1.Что означает в переводе с греческого слово «Литос», слово «сфера»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2. Дать определение «Литосфера» (используйте учебник, атлас)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3. Какие объекты природы составляют данную оболочку? (Объекты можно взять из предложенных картинок)?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4. Какие наиболее значимые объекты литосферы вам знакомы из изученного материала? (уметь показать на карте)?</w:t>
      </w:r>
    </w:p>
    <w:p w:rsidR="00CD5031" w:rsidRPr="00FE5FD7" w:rsidRDefault="00CD5031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Pr="00FE5FD7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Pr="00FE5FD7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D5031" w:rsidRDefault="00CD5031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5031">
        <w:rPr>
          <w:rFonts w:ascii="Times New Roman" w:hAnsi="Times New Roman" w:cs="Times New Roman"/>
          <w:b/>
          <w:sz w:val="28"/>
          <w:szCs w:val="28"/>
        </w:rPr>
        <w:t>МАРШРУТНЫЙ ЛИСТ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D5031">
        <w:rPr>
          <w:rFonts w:ascii="Times New Roman" w:hAnsi="Times New Roman" w:cs="Times New Roman"/>
          <w:i/>
          <w:sz w:val="28"/>
          <w:szCs w:val="28"/>
        </w:rPr>
        <w:t>Команды «Атмосфера»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1.</w:t>
      </w:r>
      <w:r w:rsidRPr="00CD5031">
        <w:rPr>
          <w:rFonts w:ascii="Times New Roman" w:hAnsi="Times New Roman" w:cs="Times New Roman"/>
          <w:sz w:val="28"/>
          <w:szCs w:val="28"/>
        </w:rPr>
        <w:tab/>
        <w:t>Что означает в переводе с греческого слово «Атмос», слово «сфера»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2.</w:t>
      </w:r>
      <w:r w:rsidRPr="00CD5031">
        <w:rPr>
          <w:rFonts w:ascii="Times New Roman" w:hAnsi="Times New Roman" w:cs="Times New Roman"/>
          <w:sz w:val="28"/>
          <w:szCs w:val="28"/>
        </w:rPr>
        <w:tab/>
        <w:t>Дать определение «Атмосфера»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3.</w:t>
      </w:r>
      <w:r w:rsidRPr="00CD5031">
        <w:rPr>
          <w:rFonts w:ascii="Times New Roman" w:hAnsi="Times New Roman" w:cs="Times New Roman"/>
          <w:sz w:val="28"/>
          <w:szCs w:val="28"/>
        </w:rPr>
        <w:tab/>
        <w:t xml:space="preserve">Какие объекты природы составляют атмосферу? (Объекты можно взять из предложенных картинок) 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4.</w:t>
      </w:r>
      <w:r w:rsidRPr="00CD5031">
        <w:rPr>
          <w:rFonts w:ascii="Times New Roman" w:hAnsi="Times New Roman" w:cs="Times New Roman"/>
          <w:sz w:val="28"/>
          <w:szCs w:val="28"/>
        </w:rPr>
        <w:tab/>
        <w:t>Какое значение эта оболочка имеет для нашей планеты?</w:t>
      </w:r>
    </w:p>
    <w:p w:rsidR="00CD5031" w:rsidRPr="00FE5FD7" w:rsidRDefault="00CD5031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Pr="00FE5FD7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D5031" w:rsidRDefault="00CD5031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5031">
        <w:rPr>
          <w:rFonts w:ascii="Times New Roman" w:hAnsi="Times New Roman" w:cs="Times New Roman"/>
          <w:b/>
          <w:sz w:val="28"/>
          <w:szCs w:val="28"/>
        </w:rPr>
        <w:t>МАРШРУТНЫЙ ЛИСТ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D5031">
        <w:rPr>
          <w:rFonts w:ascii="Times New Roman" w:hAnsi="Times New Roman" w:cs="Times New Roman"/>
          <w:i/>
          <w:sz w:val="28"/>
          <w:szCs w:val="28"/>
        </w:rPr>
        <w:t>Команды «Гидросфера»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1.Предположите, что обозначает в переводе с греческого «гидро», «сфера» (используйте учебник, атлас)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2.Дать определение «Гидросфера» (используйте учебник, атлас)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3.Какие объекты природы составляют данную оболочку планеты (объекты можно взять из предложенных картинок)?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4. Какие наиболее значимые объекты гидросферы вам знакомы из изученного материала (уметь показать на карте)?</w:t>
      </w:r>
    </w:p>
    <w:p w:rsidR="00CF0F43" w:rsidRPr="00FE5FD7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Pr="00FE5FD7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Pr="00FE5FD7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D5031" w:rsidRDefault="00CD5031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5031">
        <w:rPr>
          <w:rFonts w:ascii="Times New Roman" w:hAnsi="Times New Roman" w:cs="Times New Roman"/>
          <w:b/>
          <w:sz w:val="28"/>
          <w:szCs w:val="28"/>
        </w:rPr>
        <w:t>МАРШРУТНЫЙ ЛИСТ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D5031">
        <w:rPr>
          <w:rFonts w:ascii="Times New Roman" w:hAnsi="Times New Roman" w:cs="Times New Roman"/>
          <w:i/>
          <w:sz w:val="28"/>
          <w:szCs w:val="28"/>
        </w:rPr>
        <w:t>Команды «Биосфера»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1.Предположите, что обозначает в переводе с греческого «био», «сфера» (используйте учебник, атлас)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2.Дать определение «Биосфера»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3.Какие объекты природы составляют данную оболочку (примеры можно взять из предложенных картинок)?</w:t>
      </w: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4.Какие наиболее интересные объекты вам знакомы из изученного материала (рекордсмены природы)?</w:t>
      </w:r>
    </w:p>
    <w:p w:rsidR="00CD5031" w:rsidRPr="00CD5031" w:rsidRDefault="00CD5031" w:rsidP="00CD50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FE5FD7" w:rsidRDefault="00CF0F43" w:rsidP="00CF0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F0F43" w:rsidRPr="00CD5031" w:rsidRDefault="00CF0F43" w:rsidP="00CD5031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Приложение 3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5031">
        <w:rPr>
          <w:rFonts w:ascii="Times New Roman" w:hAnsi="Times New Roman" w:cs="Times New Roman"/>
          <w:b/>
          <w:sz w:val="28"/>
          <w:szCs w:val="28"/>
        </w:rPr>
        <w:t>Анкета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F0F43" w:rsidRPr="00CD5031" w:rsidRDefault="00CF0F43" w:rsidP="00CD503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Вопросы анкеты: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1.Что на уроке понравилось больше всего? __________________________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2.Что было самым трудным? ______________________________________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p w:rsidR="00CF0F43" w:rsidRPr="00CD5031" w:rsidRDefault="00CF0F43" w:rsidP="00CF0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3.Оцените свое настроение в конце урока. ___________________________</w:t>
      </w:r>
    </w:p>
    <w:p w:rsidR="00CF0F43" w:rsidRPr="00CD5031" w:rsidRDefault="00CF0F43" w:rsidP="00CF0F43">
      <w:pPr>
        <w:rPr>
          <w:rFonts w:ascii="Times New Roman" w:hAnsi="Times New Roman" w:cs="Times New Roman"/>
          <w:sz w:val="28"/>
          <w:szCs w:val="28"/>
        </w:rPr>
      </w:pPr>
      <w:r w:rsidRPr="00CD5031"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sectPr w:rsidR="00CF0F43" w:rsidRPr="00CD5031" w:rsidSect="00CF0F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FF3BCA"/>
    <w:multiLevelType w:val="hybridMultilevel"/>
    <w:tmpl w:val="519AEC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0F43"/>
    <w:rsid w:val="000C1427"/>
    <w:rsid w:val="001357CD"/>
    <w:rsid w:val="00277235"/>
    <w:rsid w:val="003045BF"/>
    <w:rsid w:val="0039095B"/>
    <w:rsid w:val="003E0A48"/>
    <w:rsid w:val="003F1364"/>
    <w:rsid w:val="0050597C"/>
    <w:rsid w:val="00574114"/>
    <w:rsid w:val="00601822"/>
    <w:rsid w:val="007552F3"/>
    <w:rsid w:val="007B196D"/>
    <w:rsid w:val="008707EF"/>
    <w:rsid w:val="008B75BC"/>
    <w:rsid w:val="009A1CD8"/>
    <w:rsid w:val="00AC0E78"/>
    <w:rsid w:val="00C02386"/>
    <w:rsid w:val="00CD5031"/>
    <w:rsid w:val="00CF0F43"/>
    <w:rsid w:val="00F14CED"/>
    <w:rsid w:val="00F40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F0F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B75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75B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60182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F0F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B75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75B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60182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28</Pages>
  <Words>2568</Words>
  <Characters>14642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Гуляева</dc:creator>
  <cp:keywords/>
  <dc:description/>
  <cp:lastModifiedBy>Сергей</cp:lastModifiedBy>
  <cp:revision>10</cp:revision>
  <dcterms:created xsi:type="dcterms:W3CDTF">2018-05-10T10:41:00Z</dcterms:created>
  <dcterms:modified xsi:type="dcterms:W3CDTF">2018-05-10T20:29:00Z</dcterms:modified>
</cp:coreProperties>
</file>