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B6" w:rsidRDefault="0087596E">
      <w:pPr>
        <w:widowControl w:val="0"/>
        <w:spacing w:after="0" w:line="36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sz w:val="28"/>
          <w:szCs w:val="28"/>
          <w:lang w:eastAsia="ar-SA"/>
        </w:rPr>
        <w:t>АВТОНОМНАЯ НЕКОММЕРЧЕСКАЯ ОРГАНИЗАЦИЯ ДОПОЛНИТЕЛЬНОГО ПРОФЕССИОНАЛЬНОГО ОБРАЗОВАНИЯ</w:t>
      </w:r>
    </w:p>
    <w:p w:rsidR="00B423B6" w:rsidRDefault="0087596E">
      <w:pPr>
        <w:widowControl w:val="0"/>
        <w:spacing w:after="0" w:line="36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sz w:val="28"/>
          <w:szCs w:val="28"/>
          <w:lang w:eastAsia="ar-SA"/>
        </w:rPr>
        <w:t>«ОБРАЗОВАНИЕ – РУССКОЕ СЛОВО»</w:t>
      </w:r>
      <w:bookmarkStart w:id="0" w:name="_GoBack"/>
      <w:bookmarkEnd w:id="0"/>
    </w:p>
    <w:p w:rsidR="00B423B6" w:rsidRDefault="00B423B6">
      <w:pPr>
        <w:widowControl w:val="0"/>
        <w:spacing w:after="0" w:line="360" w:lineRule="auto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ar-SA"/>
        </w:rPr>
      </w:pPr>
    </w:p>
    <w:p w:rsidR="00B423B6" w:rsidRDefault="00B423B6">
      <w:pPr>
        <w:widowControl w:val="0"/>
        <w:spacing w:after="0" w:line="360" w:lineRule="auto"/>
        <w:rPr>
          <w:rFonts w:ascii="Times New Roman" w:eastAsia="DejaVu Sans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809"/>
      </w:tblGrid>
      <w:tr w:rsidR="00B423B6">
        <w:trPr>
          <w:trHeight w:val="887"/>
          <w:jc w:val="right"/>
        </w:trPr>
        <w:tc>
          <w:tcPr>
            <w:tcW w:w="4809" w:type="dxa"/>
            <w:shd w:val="clear" w:color="auto" w:fill="auto"/>
          </w:tcPr>
          <w:p w:rsidR="00B423B6" w:rsidRDefault="0087596E">
            <w:pPr>
              <w:widowControl w:val="0"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:rsidR="00B423B6" w:rsidRDefault="00B423B6">
            <w:pPr>
              <w:widowControl w:val="0"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</w:p>
          <w:p w:rsidR="00B423B6" w:rsidRDefault="0087596E">
            <w:pPr>
              <w:widowControl w:val="0"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5200" distR="115200" simplePos="0" relativeHeight="2048" behindDoc="1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270458</wp:posOffset>
                      </wp:positionV>
                      <wp:extent cx="1641815" cy="991227"/>
                      <wp:effectExtent l="0" t="0" r="0" b="0"/>
                      <wp:wrapNone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41814" cy="9912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1pt;mso-wrap-distance-top:0.0pt;mso-wrap-distance-right:9.1pt;mso-wrap-distance-bottom:0.0pt;z-index:-2048;o:allowoverlap:true;o:allowincell:true;mso-position-horizontal-relative:text;margin-left:-5.9pt;mso-position-horizontal:absolute;mso-position-vertical-relative:text;margin-top:21.3pt;mso-position-vertical:absolute;width:129.3pt;height:78.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Директор АНО ДПО</w:t>
            </w:r>
          </w:p>
          <w:p w:rsidR="00B423B6" w:rsidRDefault="0087596E">
            <w:pPr>
              <w:widowControl w:val="0"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5200" distR="115200" simplePos="0" relativeHeight="4096" behindDoc="1" locked="0" layoutInCell="1" allowOverlap="1">
                      <wp:simplePos x="0" y="0"/>
                      <wp:positionH relativeFrom="column">
                        <wp:posOffset>-1123950</wp:posOffset>
                      </wp:positionH>
                      <wp:positionV relativeFrom="paragraph">
                        <wp:posOffset>30299</wp:posOffset>
                      </wp:positionV>
                      <wp:extent cx="1968730" cy="1849413"/>
                      <wp:effectExtent l="0" t="0" r="0" b="0"/>
                      <wp:wrapNone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68730" cy="184941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mso-wrap-distance-left:9.1pt;mso-wrap-distance-top:0.0pt;mso-wrap-distance-right:9.1pt;mso-wrap-distance-bottom:0.0pt;z-index:-4096;o:allowoverlap:true;o:allowincell:true;mso-position-horizontal-relative:text;margin-left:-88.5pt;mso-position-horizontal:absolute;mso-position-vertical-relative:text;margin-top:2.4pt;mso-position-vertical:absolute;width:155.0pt;height:145.6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«ОБРАЗОВАНИЕ - РС»</w:t>
            </w:r>
          </w:p>
          <w:p w:rsidR="00B423B6" w:rsidRDefault="0087596E">
            <w:pPr>
              <w:widowControl w:val="0"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________________М.И. Лобзина</w:t>
            </w:r>
          </w:p>
          <w:p w:rsidR="00B423B6" w:rsidRDefault="0087596E">
            <w:pPr>
              <w:widowControl w:val="0"/>
              <w:spacing w:after="0" w:line="360" w:lineRule="auto"/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«_30_»___ноября__2021 года</w:t>
            </w:r>
          </w:p>
        </w:tc>
      </w:tr>
    </w:tbl>
    <w:p w:rsidR="00B423B6" w:rsidRDefault="00B423B6">
      <w:pPr>
        <w:widowControl w:val="0"/>
        <w:spacing w:after="0" w:line="360" w:lineRule="auto"/>
        <w:rPr>
          <w:rFonts w:ascii="Times New Roman" w:eastAsia="DejaVu Sans" w:hAnsi="Times New Roman" w:cs="Times New Roman"/>
          <w:b/>
          <w:sz w:val="28"/>
          <w:szCs w:val="28"/>
          <w:lang w:eastAsia="ar-SA"/>
        </w:rPr>
      </w:pPr>
    </w:p>
    <w:p w:rsidR="00B423B6" w:rsidRDefault="00B423B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23B6" w:rsidRDefault="0087596E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Программа дополнительного профессионального образования </w:t>
      </w:r>
    </w:p>
    <w:p w:rsidR="00B423B6" w:rsidRDefault="0087596E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(повышения квалификации)</w:t>
      </w:r>
    </w:p>
    <w:p w:rsidR="00B423B6" w:rsidRDefault="00B42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3B6" w:rsidRDefault="00B423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3B6" w:rsidRDefault="0087596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shd w:val="clear" w:color="auto" w:fill="FFFFFF"/>
        </w:rPr>
      </w:pPr>
      <w:r>
        <w:rPr>
          <w:rFonts w:ascii="Times New Roman" w:eastAsia="DejaVu Sans" w:hAnsi="Times New Roman" w:cs="Times New Roman"/>
          <w:b/>
          <w:sz w:val="32"/>
          <w:szCs w:val="32"/>
          <w:lang w:eastAsia="ar-SA"/>
        </w:rPr>
        <w:t>«</w:t>
      </w:r>
      <w:r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shd w:val="clear" w:color="auto" w:fill="FFFFFF"/>
        </w:rPr>
        <w:t xml:space="preserve">Практическая грамматика как база для обучения </w:t>
      </w:r>
    </w:p>
    <w:p w:rsidR="00B423B6" w:rsidRDefault="0087596E">
      <w:pPr>
        <w:spacing w:after="0" w:line="360" w:lineRule="auto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32"/>
          <w:szCs w:val="32"/>
          <w:shd w:val="clear" w:color="auto" w:fill="FFFFFF"/>
        </w:rPr>
        <w:t>разным видам речевой деятельности</w:t>
      </w:r>
      <w:r>
        <w:rPr>
          <w:rFonts w:ascii="Times New Roman" w:eastAsia="DejaVu Sans" w:hAnsi="Times New Roman" w:cs="Times New Roman"/>
          <w:b/>
          <w:sz w:val="32"/>
          <w:szCs w:val="32"/>
          <w:lang w:eastAsia="ar-SA"/>
        </w:rPr>
        <w:t>»</w:t>
      </w:r>
    </w:p>
    <w:p w:rsidR="00B423B6" w:rsidRDefault="00B423B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23B6" w:rsidRDefault="0087596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 часов</w:t>
      </w:r>
    </w:p>
    <w:p w:rsidR="00B423B6" w:rsidRDefault="00B423B6">
      <w:pPr>
        <w:widowControl w:val="0"/>
        <w:spacing w:before="1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3B6" w:rsidRDefault="00B423B6">
      <w:pPr>
        <w:widowControl w:val="0"/>
        <w:spacing w:before="1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3B6" w:rsidRDefault="00B423B6">
      <w:pPr>
        <w:widowControl w:val="0"/>
        <w:spacing w:before="1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3B6" w:rsidRDefault="00B423B6">
      <w:pPr>
        <w:widowControl w:val="0"/>
        <w:spacing w:before="1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3B6" w:rsidRDefault="00B423B6">
      <w:pPr>
        <w:widowControl w:val="0"/>
        <w:spacing w:before="1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3B6" w:rsidRDefault="00B423B6">
      <w:pPr>
        <w:widowControl w:val="0"/>
        <w:spacing w:before="11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 – 2021</w:t>
      </w: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РАЗДЕЛ 1. «ХАРАКТЕРИСТИКА ПРОГРАММЫ»</w:t>
      </w:r>
    </w:p>
    <w:p w:rsidR="00B423B6" w:rsidRPr="0087596E" w:rsidRDefault="00B423B6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23B6" w:rsidRPr="0087596E" w:rsidRDefault="0087596E" w:rsidP="0087596E">
      <w:pPr>
        <w:numPr>
          <w:ilvl w:val="1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реализации программы.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Liberation Sans" w:hAnsi="Times New Roman" w:cs="Times New Roman"/>
          <w:color w:val="000000"/>
          <w:sz w:val="24"/>
          <w:szCs w:val="24"/>
        </w:rPr>
        <w:t>Совершенствование профессиональных компетенций обучающихся в области использования практической грамматики как базы для обучения разным видам речевой деятельности.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Совершенствуемые компетенции</w:t>
      </w:r>
    </w:p>
    <w:tbl>
      <w:tblPr>
        <w:tblStyle w:val="af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4896"/>
        <w:gridCol w:w="3182"/>
      </w:tblGrid>
      <w:tr w:rsidR="00B423B6" w:rsidRPr="0087596E" w:rsidTr="0087596E">
        <w:trPr>
          <w:trHeight w:val="886"/>
        </w:trPr>
        <w:tc>
          <w:tcPr>
            <w:tcW w:w="11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3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подготовки 44.03.01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Педагогическое образование</w:t>
            </w:r>
          </w:p>
        </w:tc>
      </w:tr>
      <w:tr w:rsidR="00B423B6" w:rsidRPr="0087596E" w:rsidTr="0087596E">
        <w:tc>
          <w:tcPr>
            <w:tcW w:w="0" w:type="auto"/>
            <w:vMerge/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Бакалавриат</w:t>
            </w:r>
          </w:p>
        </w:tc>
      </w:tr>
      <w:tr w:rsidR="00B423B6" w:rsidRPr="0087596E" w:rsidTr="0087596E">
        <w:tc>
          <w:tcPr>
            <w:tcW w:w="0" w:type="auto"/>
            <w:vMerge/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компетенции</w:t>
            </w:r>
          </w:p>
        </w:tc>
      </w:tr>
      <w:tr w:rsidR="00B423B6" w:rsidRPr="0087596E" w:rsidTr="0087596E">
        <w:trPr>
          <w:trHeight w:val="1537"/>
        </w:trPr>
        <w:tc>
          <w:tcPr>
            <w:tcW w:w="1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numPr>
                <w:ilvl w:val="0"/>
                <w:numId w:val="1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31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</w:tbl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23B6" w:rsidRPr="0087596E" w:rsidRDefault="0087596E" w:rsidP="0087596E">
      <w:pPr>
        <w:numPr>
          <w:ilvl w:val="1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tbl>
      <w:tblPr>
        <w:tblStyle w:val="af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4735"/>
        <w:gridCol w:w="3175"/>
      </w:tblGrid>
      <w:tr w:rsidR="00B423B6" w:rsidRPr="0087596E" w:rsidTr="0087596E">
        <w:tc>
          <w:tcPr>
            <w:tcW w:w="11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7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Знать-уметь</w:t>
            </w:r>
          </w:p>
        </w:tc>
        <w:tc>
          <w:tcPr>
            <w:tcW w:w="3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Направление подготовки 44.03.01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right="-14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Педагогическое образование</w:t>
            </w:r>
          </w:p>
        </w:tc>
      </w:tr>
      <w:tr w:rsidR="00B423B6" w:rsidRPr="0087596E" w:rsidTr="0087596E">
        <w:tc>
          <w:tcPr>
            <w:tcW w:w="0" w:type="auto"/>
            <w:vMerge/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Бакалавриат</w:t>
            </w:r>
          </w:p>
        </w:tc>
      </w:tr>
      <w:tr w:rsidR="00B423B6" w:rsidRPr="0087596E" w:rsidTr="0087596E">
        <w:trPr>
          <w:trHeight w:val="353"/>
        </w:trPr>
        <w:tc>
          <w:tcPr>
            <w:tcW w:w="0" w:type="auto"/>
            <w:vMerge/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компетенции</w:t>
            </w:r>
          </w:p>
        </w:tc>
      </w:tr>
      <w:tr w:rsidR="00B423B6" w:rsidRPr="0087596E" w:rsidTr="0087596E">
        <w:trPr>
          <w:trHeight w:val="1"/>
        </w:trPr>
        <w:tc>
          <w:tcPr>
            <w:tcW w:w="11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практическую грамматику как базу для обучения разным видам речевой деятельности </w:t>
            </w: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Знать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Методические особенности использования практической грамматики как базы для обучения разным видам речевой деятельности</w:t>
            </w:r>
          </w:p>
        </w:tc>
        <w:tc>
          <w:tcPr>
            <w:tcW w:w="3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</w:tbl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23B6" w:rsidRPr="0087596E" w:rsidRDefault="0087596E" w:rsidP="0087596E">
      <w:pPr>
        <w:numPr>
          <w:ilvl w:val="1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Категория обучающихся: </w:t>
      </w: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образования – ВО, направление подготовки – «Педагогическое образование», область профессиональной деятельности – образование, вид профессиональной деятельности – образование.</w:t>
      </w:r>
    </w:p>
    <w:p w:rsidR="00B423B6" w:rsidRPr="0087596E" w:rsidRDefault="0087596E" w:rsidP="0087596E">
      <w:pPr>
        <w:numPr>
          <w:ilvl w:val="1"/>
          <w:numId w:val="1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60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заочная. Реализуется с применением электронного обучения.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1.5. </w:t>
      </w: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Режим занятий:</w:t>
      </w: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доступ к образовательной платформе организации круглосуточно при соблюдении установленных сроков обучения.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1.6. </w:t>
      </w: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Трудоёмкость обучения – </w:t>
      </w: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16 часов.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1.7. </w:t>
      </w: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учебный график занятий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88"/>
        </w:tabs>
        <w:spacing w:after="0"/>
        <w:ind w:left="709" w:right="14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f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198"/>
        <w:gridCol w:w="5157"/>
      </w:tblGrid>
      <w:tr w:rsidR="00B423B6" w:rsidRPr="0087596E">
        <w:tc>
          <w:tcPr>
            <w:tcW w:w="4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Календарный месяц, в котором проводится обучение по программе</w:t>
            </w:r>
          </w:p>
        </w:tc>
        <w:tc>
          <w:tcPr>
            <w:tcW w:w="515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проведения обучения по программе</w:t>
            </w:r>
          </w:p>
        </w:tc>
      </w:tr>
      <w:tr w:rsidR="00B423B6" w:rsidRPr="0087596E">
        <w:trPr>
          <w:trHeight w:val="1122"/>
        </w:trPr>
        <w:tc>
          <w:tcPr>
            <w:tcW w:w="4198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spacing w:before="240" w:line="276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со сроками реализации проекта «Российское образование для всех»</w:t>
            </w:r>
          </w:p>
        </w:tc>
        <w:tc>
          <w:tcPr>
            <w:tcW w:w="515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освоения программы, включая итоговую аттестацию и самостоятельную работу – 16 часов в течение 2–х недель.</w:t>
            </w:r>
          </w:p>
        </w:tc>
      </w:tr>
    </w:tbl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7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«СОДЕРЖАНИЕ ПРОГРАММЫ»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 Учебный (тематический) план</w:t>
      </w:r>
    </w:p>
    <w:tbl>
      <w:tblPr>
        <w:tblStyle w:val="af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439"/>
        <w:gridCol w:w="1657"/>
        <w:gridCol w:w="1783"/>
        <w:gridCol w:w="1811"/>
        <w:gridCol w:w="1325"/>
        <w:gridCol w:w="32"/>
      </w:tblGrid>
      <w:tr w:rsidR="00B423B6" w:rsidRPr="0087596E" w:rsidTr="0087596E">
        <w:trPr>
          <w:gridAfter w:val="1"/>
          <w:wAfter w:w="41" w:type="dxa"/>
          <w:trHeight w:val="1188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Внеаудиторная работа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B423B6" w:rsidRPr="0087596E" w:rsidTr="0087596E">
        <w:trPr>
          <w:gridAfter w:val="1"/>
          <w:wAfter w:w="4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Видеолекции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и др. формы занятия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567"/>
                <w:tab w:val="left" w:pos="240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Трудоёмкость, часы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B6" w:rsidRPr="0087596E" w:rsidTr="0087596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-75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Методические особенности использования практической грамматики как базы для обучения разным видам речевой деятельности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Зачёт-онлайн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(заочно)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Тестирова-ние </w:t>
            </w:r>
          </w:p>
        </w:tc>
      </w:tr>
      <w:tr w:rsidR="00B423B6" w:rsidRPr="0087596E" w:rsidTr="0087596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-752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Итоговая аттестация</w:t>
            </w:r>
          </w:p>
        </w:tc>
        <w:tc>
          <w:tcPr>
            <w:tcW w:w="5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 на основании совокупности выполненных работ</w:t>
            </w:r>
          </w:p>
        </w:tc>
      </w:tr>
      <w:tr w:rsidR="00B423B6" w:rsidRPr="0087596E" w:rsidTr="0087596E">
        <w:tc>
          <w:tcPr>
            <w:tcW w:w="3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B423B6" w:rsidRPr="0087596E" w:rsidRDefault="00B423B6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2.2. Учебная программа</w:t>
      </w:r>
    </w:p>
    <w:tbl>
      <w:tblPr>
        <w:tblStyle w:val="af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1917"/>
        <w:gridCol w:w="4085"/>
      </w:tblGrid>
      <w:tr w:rsidR="00B423B6" w:rsidRPr="0087596E" w:rsidTr="0087596E">
        <w:trPr>
          <w:trHeight w:val="84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right="135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учебных занятий, учебных работ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right="1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423B6" w:rsidRPr="0087596E" w:rsidTr="0087596E">
        <w:trPr>
          <w:trHeight w:val="1109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Методические особенности использования практической грамматики как базы для обучения разным видам речевой деятельности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Видео-лекция, 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righ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Роль и место грамматики в овладении русским языком</w:t>
            </w: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423B6" w:rsidRPr="0087596E" w:rsidTr="0087596E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занятие,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Изучение особенностей грамматической системы русского языка.</w:t>
            </w:r>
          </w:p>
        </w:tc>
      </w:tr>
      <w:tr w:rsidR="00B423B6" w:rsidRPr="0087596E" w:rsidTr="0087596E">
        <w:trPr>
          <w:trHeight w:val="8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Видео-лекция, 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Грамматический минимум для начального этапа.</w:t>
            </w:r>
          </w:p>
        </w:tc>
      </w:tr>
      <w:tr w:rsidR="00B423B6" w:rsidRPr="0087596E" w:rsidTr="0087596E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занятие,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4085" w:type="dxa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комплексной подачи морфологии, синтаксиса, лексики.</w:t>
            </w:r>
          </w:p>
        </w:tc>
      </w:tr>
      <w:tr w:rsidR="00B423B6" w:rsidRPr="0087596E" w:rsidTr="0087596E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Видео-лекция, 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4085" w:type="dxa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Стадии формирования грамматических навыков.</w:t>
            </w:r>
          </w:p>
        </w:tc>
      </w:tr>
      <w:tr w:rsidR="00B423B6" w:rsidRPr="0087596E" w:rsidTr="0087596E">
        <w:trPr>
          <w:trHeight w:val="9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занятие,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4085" w:type="dxa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методических особенностей работы над грамматикой на среднем и продвинутом этапах.</w:t>
            </w:r>
          </w:p>
        </w:tc>
      </w:tr>
      <w:tr w:rsidR="00B423B6" w:rsidRPr="0087596E" w:rsidTr="0087596E">
        <w:trPr>
          <w:trHeight w:val="9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занятие,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часа</w:t>
            </w:r>
          </w:p>
        </w:tc>
        <w:tc>
          <w:tcPr>
            <w:tcW w:w="4085" w:type="dxa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интенсивных методов обучения русскому языку как иностранному.</w:t>
            </w:r>
          </w:p>
        </w:tc>
      </w:tr>
      <w:tr w:rsidR="00B423B6" w:rsidRPr="0087596E" w:rsidTr="0087596E">
        <w:trPr>
          <w:trHeight w:val="1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B6" w:rsidRPr="0087596E" w:rsidRDefault="00B423B6" w:rsidP="008759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занятие,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4085" w:type="dxa"/>
            <w:tcBorders>
              <w:top w:val="non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лингводидактической классификации ошибок.</w:t>
            </w:r>
          </w:p>
        </w:tc>
      </w:tr>
      <w:tr w:rsidR="00B423B6" w:rsidRPr="0087596E" w:rsidTr="0087596E">
        <w:trPr>
          <w:trHeight w:val="423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Итоговая аттестация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 на основании совокупности выполненных работ</w:t>
            </w:r>
          </w:p>
        </w:tc>
      </w:tr>
    </w:tbl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851"/>
        </w:tabs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«ФОРМЫ АТТЕСТАЦИИ И ОЦЕНОЧНЫЕ МАТЕРИАЛЫ»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 проводить текущий контроль и итоговую аттестацию.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текущего контроля и итоговой аттестации – проверить, насколько обучающиеся усвоили предлагаемый им учебный материал, и продемонстрирова</w:t>
      </w: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уровень владения профессиональными компетенциями в области </w:t>
      </w:r>
      <w:r w:rsidRPr="0087596E">
        <w:rPr>
          <w:rFonts w:ascii="Times New Roman" w:eastAsia="Liberation Sans" w:hAnsi="Times New Roman" w:cs="Times New Roman"/>
          <w:color w:val="000000"/>
          <w:sz w:val="24"/>
          <w:szCs w:val="24"/>
        </w:rPr>
        <w:t>использования практической грамматики как базы для обучения разным видам речевой деятельности</w:t>
      </w: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3.1. Текущий контроль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контроль проводится после изучения темы в форме зачёта-онлайн (заочно</w:t>
      </w: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) на основании положительного оценивания тестовых заданий с выбором ответа. Приложение 1.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 Итоговая аттестация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аттестация осуществляется в форме зачёта-онлайн (заочно) как совокупность текущего контроля на основании положительного оценивания тестовых заданий.</w:t>
      </w:r>
    </w:p>
    <w:p w:rsidR="0087596E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 Контрольно-измерительные материалы</w:t>
      </w:r>
    </w:p>
    <w:p w:rsidR="0087596E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325"/>
        <w:gridCol w:w="1570"/>
        <w:gridCol w:w="1460"/>
        <w:gridCol w:w="1366"/>
        <w:gridCol w:w="1121"/>
        <w:gridCol w:w="1133"/>
      </w:tblGrid>
      <w:tr w:rsidR="00B423B6" w:rsidRPr="0087596E" w:rsidTr="0087596E">
        <w:tc>
          <w:tcPr>
            <w:tcW w:w="1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 оценивания</w:t>
            </w:r>
          </w:p>
        </w:tc>
        <w:tc>
          <w:tcPr>
            <w:tcW w:w="1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и методы оценивания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</w:t>
            </w: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 оценочных материалов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 оценивания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оценочных средств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аттестации</w:t>
            </w:r>
          </w:p>
        </w:tc>
      </w:tr>
      <w:tr w:rsidR="00B423B6" w:rsidRPr="0087596E" w:rsidTr="0087596E">
        <w:tc>
          <w:tcPr>
            <w:tcW w:w="1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Тестирование.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 с выбором ответа отражают уровень усвоения теоретического материала в рамках учебной программы.</w:t>
            </w:r>
          </w:p>
        </w:tc>
        <w:tc>
          <w:tcPr>
            <w:tcW w:w="14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компетентности по оцениваемой компетенции при выполнении заданий текущего контроля и итоговой аттестации.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усвоения пройденного мате-риала</w:t>
            </w:r>
          </w:p>
        </w:tc>
        <w:tc>
          <w:tcPr>
            <w:tcW w:w="1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тестирования оцениваются положительно, если правильные ответы даны на 58% вопросов и более.</w:t>
            </w:r>
          </w:p>
        </w:tc>
        <w:tc>
          <w:tcPr>
            <w:tcW w:w="1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 задания.</w:t>
            </w:r>
          </w:p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3B6" w:rsidRPr="0087596E" w:rsidRDefault="0087596E" w:rsidP="0087596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контроль. Итоговая аттестация</w:t>
            </w:r>
          </w:p>
        </w:tc>
      </w:tr>
    </w:tbl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84"/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 «ОРГАНИЗАЦИОННО-ПЕДАГОГИЧЕСКИЕ УСЛОВИЯ РЕАЛИЗАЦИИ ПРОГРАММЫ»</w:t>
      </w:r>
    </w:p>
    <w:p w:rsidR="00B423B6" w:rsidRPr="0087596E" w:rsidRDefault="0087596E" w:rsidP="0087596E">
      <w:pPr>
        <w:numPr>
          <w:ilvl w:val="1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05"/>
          <w:tab w:val="left" w:pos="5025"/>
          <w:tab w:val="left" w:pos="6829"/>
          <w:tab w:val="left" w:pos="7254"/>
        </w:tabs>
        <w:spacing w:before="174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Учебно-методическое обеспечение и информационное обеспечение программы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05"/>
          <w:tab w:val="left" w:pos="5025"/>
          <w:tab w:val="left" w:pos="6829"/>
          <w:tab w:val="left" w:pos="7254"/>
        </w:tabs>
        <w:spacing w:after="0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литературы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05"/>
          <w:tab w:val="left" w:pos="5025"/>
          <w:tab w:val="left" w:pos="6829"/>
          <w:tab w:val="left" w:pos="7254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Витлин Ж.Л. Современные проблемы обучения грамматике иностранных языков // ИЯШ.- 2020. - №5. - с.36-39. 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05"/>
          <w:tab w:val="left" w:pos="5025"/>
          <w:tab w:val="left" w:pos="6829"/>
          <w:tab w:val="left" w:pos="7254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2. Ерешко М.В., Чумачева О.М. Системно-деятельностный подход к обучению грамматическому аспекту чтения. // ИЯШ. - 2021. - №4. - с.10-14.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05"/>
          <w:tab w:val="left" w:pos="5025"/>
          <w:tab w:val="left" w:pos="6829"/>
          <w:tab w:val="left" w:pos="7254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3. Захава-Н</w:t>
      </w: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екрасова Е.Б. Роль и место грамматики в процессе обучения русскому языку на начальном этапе. - В кн.: Русский язык и методика его преподавания нерусским. - М., 2018. - с.52-60.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05"/>
          <w:tab w:val="left" w:pos="5025"/>
          <w:tab w:val="left" w:pos="6829"/>
          <w:tab w:val="left" w:pos="7254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Иевлева З.Н. Методика преподавания грамматики в практическом курсе русского </w:t>
      </w: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языка для иностранцев. - М.: Русский язык, 2019. - 381с.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05"/>
          <w:tab w:val="left" w:pos="5025"/>
          <w:tab w:val="left" w:pos="6829"/>
          <w:tab w:val="left" w:pos="7254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5. Казарицкая Т.А. Упражнения при функционально-направленном обучении грамматике.// ИЯШ .- 2017.- №2. - с.40-49.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05"/>
          <w:tab w:val="left" w:pos="5025"/>
          <w:tab w:val="left" w:pos="6829"/>
          <w:tab w:val="left" w:pos="7254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Крутских А.В. Коммуникативно-направленное обучение грамматике на продвинутом этапе </w:t>
      </w: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в гуманитарно-лингвистической гимназии. // ИЯШ.- 2016. - №6. - с.16-20.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05"/>
          <w:tab w:val="left" w:pos="5025"/>
          <w:tab w:val="left" w:pos="6829"/>
          <w:tab w:val="left" w:pos="7254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7. Мильруд Р.П. Комуникативность языка и обучение разговорной грамматике. // ИЯШ.- 2021.- №6 - с.30-34.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05"/>
          <w:tab w:val="left" w:pos="5025"/>
          <w:tab w:val="left" w:pos="6829"/>
          <w:tab w:val="left" w:pos="7254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Остапенко В.И. Обучение русской грамматике иностранцев на начальном этапе. - </w:t>
      </w: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М.: Русский язык, 2013. - 98 с.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05"/>
          <w:tab w:val="left" w:pos="5025"/>
          <w:tab w:val="left" w:pos="6829"/>
          <w:tab w:val="left" w:pos="7254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9. Цетлин В.С. Как обучать грамматически правильной речи. // ИЯШ. - 2018. - №1. - с.6-11.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2005"/>
          <w:tab w:val="left" w:pos="5025"/>
          <w:tab w:val="left" w:pos="6829"/>
          <w:tab w:val="left" w:pos="7254"/>
        </w:tabs>
        <w:spacing w:after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23B6" w:rsidRPr="0087596E" w:rsidRDefault="0087596E" w:rsidP="0087596E">
      <w:pPr>
        <w:numPr>
          <w:ilvl w:val="1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Материально-технические условия реализации программы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необходимо следующее материально-техническое обеспечение: </w:t>
      </w:r>
    </w:p>
    <w:p w:rsidR="00B423B6" w:rsidRPr="0087596E" w:rsidRDefault="0087596E" w:rsidP="0087596E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компьютерное оборудование для использования видео и аудиовизуальных средств обучения;</w:t>
      </w:r>
    </w:p>
    <w:p w:rsidR="00B423B6" w:rsidRPr="0087596E" w:rsidRDefault="0087596E" w:rsidP="0087596E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дистанционного обучения АНТИТРЕНИНГИ;</w:t>
      </w:r>
    </w:p>
    <w:p w:rsidR="00B423B6" w:rsidRPr="0087596E" w:rsidRDefault="0087596E" w:rsidP="0087596E">
      <w:pPr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к сети Интернет.</w:t>
      </w:r>
    </w:p>
    <w:p w:rsidR="00B423B6" w:rsidRPr="0087596E" w:rsidRDefault="0087596E" w:rsidP="0087596E">
      <w:pPr>
        <w:numPr>
          <w:ilvl w:val="1"/>
          <w:numId w:val="1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 технологии, используемые в процессе реализации программы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реализуется с использованием дистанционных образовательных технологий. 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темы разработаны учебно-методические и оценочные материалы, которые позволяют слушателям с</w:t>
      </w: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амостоятельно осваивать содержание программы. </w:t>
      </w:r>
    </w:p>
    <w:p w:rsidR="00B423B6" w:rsidRPr="0087596E" w:rsidRDefault="0087596E" w:rsidP="0087596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96E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учебные ресурсы размещены в информационной среде на платформе дистанционного обучения АНТИТРЕНИНГИ.</w:t>
      </w:r>
    </w:p>
    <w:sectPr w:rsidR="00B423B6" w:rsidRPr="008759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B6" w:rsidRDefault="0087596E">
      <w:pPr>
        <w:spacing w:after="0" w:line="240" w:lineRule="auto"/>
      </w:pPr>
      <w:r>
        <w:separator/>
      </w:r>
    </w:p>
  </w:endnote>
  <w:endnote w:type="continuationSeparator" w:id="0">
    <w:p w:rsidR="00B423B6" w:rsidRDefault="0087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DejaVu Sans">
    <w:charset w:val="00"/>
    <w:family w:val="auto"/>
    <w:pitch w:val="default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B6" w:rsidRDefault="0087596E">
      <w:pPr>
        <w:spacing w:after="0" w:line="240" w:lineRule="auto"/>
      </w:pPr>
      <w:r>
        <w:separator/>
      </w:r>
    </w:p>
  </w:footnote>
  <w:footnote w:type="continuationSeparator" w:id="0">
    <w:p w:rsidR="00B423B6" w:rsidRDefault="0087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87C"/>
    <w:multiLevelType w:val="hybridMultilevel"/>
    <w:tmpl w:val="48CAF48A"/>
    <w:lvl w:ilvl="0" w:tplc="E2D00B6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2FC62F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3A3A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BE7F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2422E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40C2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4AAC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7AC3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E9C97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1B1B68"/>
    <w:multiLevelType w:val="multilevel"/>
    <w:tmpl w:val="77B8302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0636023F"/>
    <w:multiLevelType w:val="hybridMultilevel"/>
    <w:tmpl w:val="B176873E"/>
    <w:lvl w:ilvl="0" w:tplc="B6487E7A">
      <w:start w:val="7"/>
      <w:numFmt w:val="decimal"/>
      <w:lvlText w:val="%1."/>
      <w:lvlJc w:val="left"/>
      <w:pPr>
        <w:ind w:left="720" w:hanging="360"/>
      </w:pPr>
    </w:lvl>
    <w:lvl w:ilvl="1" w:tplc="6BD8BFB8">
      <w:start w:val="1"/>
      <w:numFmt w:val="lowerLetter"/>
      <w:lvlText w:val="%2."/>
      <w:lvlJc w:val="left"/>
      <w:pPr>
        <w:ind w:left="1440" w:hanging="360"/>
      </w:pPr>
    </w:lvl>
    <w:lvl w:ilvl="2" w:tplc="8DF0D9E6">
      <w:start w:val="1"/>
      <w:numFmt w:val="lowerRoman"/>
      <w:lvlText w:val="%3."/>
      <w:lvlJc w:val="right"/>
      <w:pPr>
        <w:ind w:left="2160" w:hanging="180"/>
      </w:pPr>
    </w:lvl>
    <w:lvl w:ilvl="3" w:tplc="EA70570E">
      <w:start w:val="1"/>
      <w:numFmt w:val="decimal"/>
      <w:lvlText w:val="%4."/>
      <w:lvlJc w:val="left"/>
      <w:pPr>
        <w:ind w:left="2880" w:hanging="360"/>
      </w:pPr>
    </w:lvl>
    <w:lvl w:ilvl="4" w:tplc="279E3800">
      <w:start w:val="1"/>
      <w:numFmt w:val="lowerLetter"/>
      <w:lvlText w:val="%5."/>
      <w:lvlJc w:val="left"/>
      <w:pPr>
        <w:ind w:left="3600" w:hanging="360"/>
      </w:pPr>
    </w:lvl>
    <w:lvl w:ilvl="5" w:tplc="AEF0C41A">
      <w:start w:val="1"/>
      <w:numFmt w:val="lowerRoman"/>
      <w:lvlText w:val="%6."/>
      <w:lvlJc w:val="right"/>
      <w:pPr>
        <w:ind w:left="4320" w:hanging="180"/>
      </w:pPr>
    </w:lvl>
    <w:lvl w:ilvl="6" w:tplc="A224B610">
      <w:start w:val="1"/>
      <w:numFmt w:val="decimal"/>
      <w:lvlText w:val="%7."/>
      <w:lvlJc w:val="left"/>
      <w:pPr>
        <w:ind w:left="5040" w:hanging="360"/>
      </w:pPr>
    </w:lvl>
    <w:lvl w:ilvl="7" w:tplc="3ADA28B4">
      <w:start w:val="1"/>
      <w:numFmt w:val="lowerLetter"/>
      <w:lvlText w:val="%8."/>
      <w:lvlJc w:val="left"/>
      <w:pPr>
        <w:ind w:left="5760" w:hanging="360"/>
      </w:pPr>
    </w:lvl>
    <w:lvl w:ilvl="8" w:tplc="0AB41B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59BB"/>
    <w:multiLevelType w:val="hybridMultilevel"/>
    <w:tmpl w:val="3550A4B2"/>
    <w:lvl w:ilvl="0" w:tplc="E9FC2F7C">
      <w:start w:val="1"/>
      <w:numFmt w:val="decimal"/>
      <w:lvlText w:val="%1."/>
      <w:lvlJc w:val="left"/>
      <w:pPr>
        <w:ind w:left="720" w:hanging="360"/>
      </w:pPr>
    </w:lvl>
    <w:lvl w:ilvl="1" w:tplc="17BE376A">
      <w:start w:val="1"/>
      <w:numFmt w:val="decimal"/>
      <w:lvlText w:val="%2."/>
      <w:lvlJc w:val="left"/>
      <w:pPr>
        <w:ind w:left="1440" w:hanging="360"/>
      </w:pPr>
    </w:lvl>
    <w:lvl w:ilvl="2" w:tplc="3E4EA0CA">
      <w:start w:val="1"/>
      <w:numFmt w:val="lowerRoman"/>
      <w:lvlText w:val="%3."/>
      <w:lvlJc w:val="right"/>
      <w:pPr>
        <w:ind w:left="2160" w:hanging="180"/>
      </w:pPr>
    </w:lvl>
    <w:lvl w:ilvl="3" w:tplc="17D2201E">
      <w:start w:val="1"/>
      <w:numFmt w:val="decimal"/>
      <w:lvlText w:val="%4."/>
      <w:lvlJc w:val="left"/>
      <w:pPr>
        <w:ind w:left="2880" w:hanging="360"/>
      </w:pPr>
    </w:lvl>
    <w:lvl w:ilvl="4" w:tplc="729EA5CE">
      <w:start w:val="1"/>
      <w:numFmt w:val="lowerLetter"/>
      <w:lvlText w:val="%5."/>
      <w:lvlJc w:val="left"/>
      <w:pPr>
        <w:ind w:left="3600" w:hanging="360"/>
      </w:pPr>
    </w:lvl>
    <w:lvl w:ilvl="5" w:tplc="82D6BB9E">
      <w:start w:val="1"/>
      <w:numFmt w:val="lowerRoman"/>
      <w:lvlText w:val="%6."/>
      <w:lvlJc w:val="right"/>
      <w:pPr>
        <w:ind w:left="4320" w:hanging="180"/>
      </w:pPr>
    </w:lvl>
    <w:lvl w:ilvl="6" w:tplc="11E0FA5C">
      <w:start w:val="1"/>
      <w:numFmt w:val="decimal"/>
      <w:lvlText w:val="%7."/>
      <w:lvlJc w:val="left"/>
      <w:pPr>
        <w:ind w:left="5040" w:hanging="360"/>
      </w:pPr>
    </w:lvl>
    <w:lvl w:ilvl="7" w:tplc="679C49AA">
      <w:start w:val="1"/>
      <w:numFmt w:val="lowerLetter"/>
      <w:lvlText w:val="%8."/>
      <w:lvlJc w:val="left"/>
      <w:pPr>
        <w:ind w:left="5760" w:hanging="360"/>
      </w:pPr>
    </w:lvl>
    <w:lvl w:ilvl="8" w:tplc="538823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5018C"/>
    <w:multiLevelType w:val="hybridMultilevel"/>
    <w:tmpl w:val="FF3C3B1C"/>
    <w:lvl w:ilvl="0" w:tplc="296A47E8">
      <w:start w:val="1"/>
      <w:numFmt w:val="decimal"/>
      <w:lvlText w:val="%1."/>
      <w:lvlJc w:val="left"/>
      <w:pPr>
        <w:ind w:left="720" w:hanging="360"/>
      </w:pPr>
    </w:lvl>
    <w:lvl w:ilvl="1" w:tplc="F19EF8D6">
      <w:start w:val="1"/>
      <w:numFmt w:val="lowerLetter"/>
      <w:lvlText w:val="%2."/>
      <w:lvlJc w:val="left"/>
      <w:pPr>
        <w:ind w:left="1440" w:hanging="360"/>
      </w:pPr>
    </w:lvl>
    <w:lvl w:ilvl="2" w:tplc="CFE03D86">
      <w:start w:val="1"/>
      <w:numFmt w:val="lowerRoman"/>
      <w:lvlText w:val="%3."/>
      <w:lvlJc w:val="right"/>
      <w:pPr>
        <w:ind w:left="2160" w:hanging="180"/>
      </w:pPr>
    </w:lvl>
    <w:lvl w:ilvl="3" w:tplc="8D4056C0">
      <w:start w:val="1"/>
      <w:numFmt w:val="decimal"/>
      <w:lvlText w:val="%4."/>
      <w:lvlJc w:val="left"/>
      <w:pPr>
        <w:ind w:left="2880" w:hanging="360"/>
      </w:pPr>
    </w:lvl>
    <w:lvl w:ilvl="4" w:tplc="94B8BB0A">
      <w:start w:val="1"/>
      <w:numFmt w:val="lowerLetter"/>
      <w:lvlText w:val="%5."/>
      <w:lvlJc w:val="left"/>
      <w:pPr>
        <w:ind w:left="3600" w:hanging="360"/>
      </w:pPr>
    </w:lvl>
    <w:lvl w:ilvl="5" w:tplc="1016916C">
      <w:start w:val="1"/>
      <w:numFmt w:val="lowerRoman"/>
      <w:lvlText w:val="%6."/>
      <w:lvlJc w:val="right"/>
      <w:pPr>
        <w:ind w:left="4320" w:hanging="180"/>
      </w:pPr>
    </w:lvl>
    <w:lvl w:ilvl="6" w:tplc="5844A1AC">
      <w:start w:val="1"/>
      <w:numFmt w:val="decimal"/>
      <w:lvlText w:val="%7."/>
      <w:lvlJc w:val="left"/>
      <w:pPr>
        <w:ind w:left="5040" w:hanging="360"/>
      </w:pPr>
    </w:lvl>
    <w:lvl w:ilvl="7" w:tplc="CDEEC69C">
      <w:start w:val="1"/>
      <w:numFmt w:val="lowerLetter"/>
      <w:lvlText w:val="%8."/>
      <w:lvlJc w:val="left"/>
      <w:pPr>
        <w:ind w:left="5760" w:hanging="360"/>
      </w:pPr>
    </w:lvl>
    <w:lvl w:ilvl="8" w:tplc="F32EF65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6F24"/>
    <w:multiLevelType w:val="hybridMultilevel"/>
    <w:tmpl w:val="2B244EF4"/>
    <w:lvl w:ilvl="0" w:tplc="64F6CC78">
      <w:start w:val="1"/>
      <w:numFmt w:val="decimal"/>
      <w:lvlText w:val="%1."/>
      <w:lvlJc w:val="left"/>
      <w:pPr>
        <w:ind w:left="720" w:hanging="360"/>
      </w:pPr>
    </w:lvl>
    <w:lvl w:ilvl="1" w:tplc="C99634D0">
      <w:start w:val="1"/>
      <w:numFmt w:val="lowerLetter"/>
      <w:lvlText w:val="%2."/>
      <w:lvlJc w:val="left"/>
      <w:pPr>
        <w:ind w:left="1440" w:hanging="360"/>
      </w:pPr>
    </w:lvl>
    <w:lvl w:ilvl="2" w:tplc="959E4DE0">
      <w:start w:val="1"/>
      <w:numFmt w:val="lowerRoman"/>
      <w:lvlText w:val="%3."/>
      <w:lvlJc w:val="right"/>
      <w:pPr>
        <w:ind w:left="2160" w:hanging="180"/>
      </w:pPr>
    </w:lvl>
    <w:lvl w:ilvl="3" w:tplc="0D48D31C">
      <w:start w:val="1"/>
      <w:numFmt w:val="decimal"/>
      <w:lvlText w:val="%4."/>
      <w:lvlJc w:val="left"/>
      <w:pPr>
        <w:ind w:left="2880" w:hanging="360"/>
      </w:pPr>
    </w:lvl>
    <w:lvl w:ilvl="4" w:tplc="7A64B51E">
      <w:start w:val="1"/>
      <w:numFmt w:val="lowerLetter"/>
      <w:lvlText w:val="%5."/>
      <w:lvlJc w:val="left"/>
      <w:pPr>
        <w:ind w:left="3600" w:hanging="360"/>
      </w:pPr>
    </w:lvl>
    <w:lvl w:ilvl="5" w:tplc="B120B896">
      <w:start w:val="1"/>
      <w:numFmt w:val="lowerRoman"/>
      <w:lvlText w:val="%6."/>
      <w:lvlJc w:val="right"/>
      <w:pPr>
        <w:ind w:left="4320" w:hanging="180"/>
      </w:pPr>
    </w:lvl>
    <w:lvl w:ilvl="6" w:tplc="D724F818">
      <w:start w:val="1"/>
      <w:numFmt w:val="decimal"/>
      <w:lvlText w:val="%7."/>
      <w:lvlJc w:val="left"/>
      <w:pPr>
        <w:ind w:left="5040" w:hanging="360"/>
      </w:pPr>
    </w:lvl>
    <w:lvl w:ilvl="7" w:tplc="74987D7A">
      <w:start w:val="1"/>
      <w:numFmt w:val="lowerLetter"/>
      <w:lvlText w:val="%8."/>
      <w:lvlJc w:val="left"/>
      <w:pPr>
        <w:ind w:left="5760" w:hanging="360"/>
      </w:pPr>
    </w:lvl>
    <w:lvl w:ilvl="8" w:tplc="530E911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42"/>
    <w:multiLevelType w:val="multilevel"/>
    <w:tmpl w:val="04CC5C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343ECC"/>
    <w:multiLevelType w:val="hybridMultilevel"/>
    <w:tmpl w:val="9856831C"/>
    <w:lvl w:ilvl="0" w:tplc="292E52A8">
      <w:start w:val="1"/>
      <w:numFmt w:val="decimal"/>
      <w:lvlText w:val="%1)"/>
      <w:lvlJc w:val="left"/>
      <w:pPr>
        <w:ind w:left="1419" w:hanging="852"/>
      </w:pPr>
      <w:rPr>
        <w:rFonts w:hint="default"/>
      </w:rPr>
    </w:lvl>
    <w:lvl w:ilvl="1" w:tplc="843A23FE">
      <w:start w:val="1"/>
      <w:numFmt w:val="lowerLetter"/>
      <w:lvlText w:val="%2."/>
      <w:lvlJc w:val="left"/>
      <w:pPr>
        <w:ind w:left="1647" w:hanging="360"/>
      </w:pPr>
    </w:lvl>
    <w:lvl w:ilvl="2" w:tplc="468E0F4E">
      <w:start w:val="1"/>
      <w:numFmt w:val="lowerRoman"/>
      <w:lvlText w:val="%3."/>
      <w:lvlJc w:val="right"/>
      <w:pPr>
        <w:ind w:left="2367" w:hanging="180"/>
      </w:pPr>
    </w:lvl>
    <w:lvl w:ilvl="3" w:tplc="82BE3F1E">
      <w:start w:val="1"/>
      <w:numFmt w:val="decimal"/>
      <w:lvlText w:val="%4."/>
      <w:lvlJc w:val="left"/>
      <w:pPr>
        <w:ind w:left="3087" w:hanging="360"/>
      </w:pPr>
    </w:lvl>
    <w:lvl w:ilvl="4" w:tplc="F54ABFCE">
      <w:start w:val="1"/>
      <w:numFmt w:val="lowerLetter"/>
      <w:lvlText w:val="%5."/>
      <w:lvlJc w:val="left"/>
      <w:pPr>
        <w:ind w:left="3807" w:hanging="360"/>
      </w:pPr>
    </w:lvl>
    <w:lvl w:ilvl="5" w:tplc="F02A2E9E">
      <w:start w:val="1"/>
      <w:numFmt w:val="lowerRoman"/>
      <w:lvlText w:val="%6."/>
      <w:lvlJc w:val="right"/>
      <w:pPr>
        <w:ind w:left="4527" w:hanging="180"/>
      </w:pPr>
    </w:lvl>
    <w:lvl w:ilvl="6" w:tplc="CF709C8A">
      <w:start w:val="1"/>
      <w:numFmt w:val="decimal"/>
      <w:lvlText w:val="%7."/>
      <w:lvlJc w:val="left"/>
      <w:pPr>
        <w:ind w:left="5247" w:hanging="360"/>
      </w:pPr>
    </w:lvl>
    <w:lvl w:ilvl="7" w:tplc="D85273E0">
      <w:start w:val="1"/>
      <w:numFmt w:val="lowerLetter"/>
      <w:lvlText w:val="%8."/>
      <w:lvlJc w:val="left"/>
      <w:pPr>
        <w:ind w:left="5967" w:hanging="360"/>
      </w:pPr>
    </w:lvl>
    <w:lvl w:ilvl="8" w:tplc="CCFEB1D6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3510BC"/>
    <w:multiLevelType w:val="hybridMultilevel"/>
    <w:tmpl w:val="535410F4"/>
    <w:lvl w:ilvl="0" w:tplc="DAB2727E">
      <w:start w:val="1"/>
      <w:numFmt w:val="decimal"/>
      <w:lvlText w:val="%1."/>
      <w:lvlJc w:val="left"/>
      <w:pPr>
        <w:ind w:left="928" w:hanging="360"/>
      </w:pPr>
    </w:lvl>
    <w:lvl w:ilvl="1" w:tplc="B56EF484">
      <w:start w:val="1"/>
      <w:numFmt w:val="lowerLetter"/>
      <w:lvlText w:val="%2."/>
      <w:lvlJc w:val="left"/>
      <w:pPr>
        <w:ind w:left="1648" w:hanging="360"/>
      </w:pPr>
    </w:lvl>
    <w:lvl w:ilvl="2" w:tplc="0A34D50C">
      <w:start w:val="1"/>
      <w:numFmt w:val="lowerRoman"/>
      <w:lvlText w:val="%3."/>
      <w:lvlJc w:val="right"/>
      <w:pPr>
        <w:ind w:left="2368" w:hanging="180"/>
      </w:pPr>
    </w:lvl>
    <w:lvl w:ilvl="3" w:tplc="D6088D4E">
      <w:start w:val="1"/>
      <w:numFmt w:val="decimal"/>
      <w:lvlText w:val="%4."/>
      <w:lvlJc w:val="left"/>
      <w:pPr>
        <w:ind w:left="3088" w:hanging="360"/>
      </w:pPr>
    </w:lvl>
    <w:lvl w:ilvl="4" w:tplc="697C512C">
      <w:start w:val="1"/>
      <w:numFmt w:val="lowerLetter"/>
      <w:lvlText w:val="%5."/>
      <w:lvlJc w:val="left"/>
      <w:pPr>
        <w:ind w:left="3808" w:hanging="360"/>
      </w:pPr>
    </w:lvl>
    <w:lvl w:ilvl="5" w:tplc="5D589532">
      <w:start w:val="1"/>
      <w:numFmt w:val="lowerRoman"/>
      <w:lvlText w:val="%6."/>
      <w:lvlJc w:val="right"/>
      <w:pPr>
        <w:ind w:left="4528" w:hanging="180"/>
      </w:pPr>
    </w:lvl>
    <w:lvl w:ilvl="6" w:tplc="4E2A287A">
      <w:start w:val="1"/>
      <w:numFmt w:val="decimal"/>
      <w:lvlText w:val="%7."/>
      <w:lvlJc w:val="left"/>
      <w:pPr>
        <w:ind w:left="5248" w:hanging="360"/>
      </w:pPr>
    </w:lvl>
    <w:lvl w:ilvl="7" w:tplc="2D964A9A">
      <w:start w:val="1"/>
      <w:numFmt w:val="lowerLetter"/>
      <w:lvlText w:val="%8."/>
      <w:lvlJc w:val="left"/>
      <w:pPr>
        <w:ind w:left="5968" w:hanging="360"/>
      </w:pPr>
    </w:lvl>
    <w:lvl w:ilvl="8" w:tplc="77AEC01A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9A50712"/>
    <w:multiLevelType w:val="multilevel"/>
    <w:tmpl w:val="C2AA6B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070EB5"/>
    <w:multiLevelType w:val="hybridMultilevel"/>
    <w:tmpl w:val="C2E2DFEE"/>
    <w:lvl w:ilvl="0" w:tplc="576C3974">
      <w:start w:val="1"/>
      <w:numFmt w:val="decimal"/>
      <w:lvlText w:val="%1."/>
      <w:lvlJc w:val="left"/>
      <w:pPr>
        <w:ind w:left="720" w:hanging="360"/>
      </w:pPr>
    </w:lvl>
    <w:lvl w:ilvl="1" w:tplc="659CAC7C">
      <w:start w:val="3"/>
      <w:numFmt w:val="decimal"/>
      <w:lvlText w:val="%2."/>
      <w:lvlJc w:val="left"/>
      <w:pPr>
        <w:ind w:left="1440" w:hanging="360"/>
      </w:pPr>
    </w:lvl>
    <w:lvl w:ilvl="2" w:tplc="C158C114">
      <w:start w:val="1"/>
      <w:numFmt w:val="lowerRoman"/>
      <w:lvlText w:val="%3."/>
      <w:lvlJc w:val="right"/>
      <w:pPr>
        <w:ind w:left="2160" w:hanging="180"/>
      </w:pPr>
    </w:lvl>
    <w:lvl w:ilvl="3" w:tplc="B61AB7B2">
      <w:start w:val="1"/>
      <w:numFmt w:val="decimal"/>
      <w:lvlText w:val="%4."/>
      <w:lvlJc w:val="left"/>
      <w:pPr>
        <w:ind w:left="2880" w:hanging="360"/>
      </w:pPr>
    </w:lvl>
    <w:lvl w:ilvl="4" w:tplc="9E8004EC">
      <w:start w:val="1"/>
      <w:numFmt w:val="lowerLetter"/>
      <w:lvlText w:val="%5."/>
      <w:lvlJc w:val="left"/>
      <w:pPr>
        <w:ind w:left="3600" w:hanging="360"/>
      </w:pPr>
    </w:lvl>
    <w:lvl w:ilvl="5" w:tplc="343A1C6E">
      <w:start w:val="1"/>
      <w:numFmt w:val="lowerRoman"/>
      <w:lvlText w:val="%6."/>
      <w:lvlJc w:val="right"/>
      <w:pPr>
        <w:ind w:left="4320" w:hanging="180"/>
      </w:pPr>
    </w:lvl>
    <w:lvl w:ilvl="6" w:tplc="F56AA788">
      <w:start w:val="1"/>
      <w:numFmt w:val="decimal"/>
      <w:lvlText w:val="%7."/>
      <w:lvlJc w:val="left"/>
      <w:pPr>
        <w:ind w:left="5040" w:hanging="360"/>
      </w:pPr>
    </w:lvl>
    <w:lvl w:ilvl="7" w:tplc="AF749352">
      <w:start w:val="1"/>
      <w:numFmt w:val="lowerLetter"/>
      <w:lvlText w:val="%8."/>
      <w:lvlJc w:val="left"/>
      <w:pPr>
        <w:ind w:left="5760" w:hanging="360"/>
      </w:pPr>
    </w:lvl>
    <w:lvl w:ilvl="8" w:tplc="21B8FC0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428FC"/>
    <w:multiLevelType w:val="hybridMultilevel"/>
    <w:tmpl w:val="2EBEB958"/>
    <w:lvl w:ilvl="0" w:tplc="099890B8">
      <w:start w:val="1"/>
      <w:numFmt w:val="decimal"/>
      <w:lvlText w:val="%1."/>
      <w:lvlJc w:val="left"/>
      <w:pPr>
        <w:ind w:left="720" w:hanging="360"/>
      </w:pPr>
    </w:lvl>
    <w:lvl w:ilvl="1" w:tplc="87AE84EE">
      <w:start w:val="1"/>
      <w:numFmt w:val="lowerLetter"/>
      <w:lvlText w:val="%2."/>
      <w:lvlJc w:val="left"/>
      <w:pPr>
        <w:ind w:left="1440" w:hanging="360"/>
      </w:pPr>
    </w:lvl>
    <w:lvl w:ilvl="2" w:tplc="3556B5C8">
      <w:start w:val="1"/>
      <w:numFmt w:val="lowerRoman"/>
      <w:lvlText w:val="%3."/>
      <w:lvlJc w:val="right"/>
      <w:pPr>
        <w:ind w:left="2160" w:hanging="180"/>
      </w:pPr>
    </w:lvl>
    <w:lvl w:ilvl="3" w:tplc="5B4E1D48">
      <w:start w:val="1"/>
      <w:numFmt w:val="decimal"/>
      <w:lvlText w:val="%4."/>
      <w:lvlJc w:val="left"/>
      <w:pPr>
        <w:ind w:left="2880" w:hanging="360"/>
      </w:pPr>
    </w:lvl>
    <w:lvl w:ilvl="4" w:tplc="95EAAB62">
      <w:start w:val="1"/>
      <w:numFmt w:val="lowerLetter"/>
      <w:lvlText w:val="%5."/>
      <w:lvlJc w:val="left"/>
      <w:pPr>
        <w:ind w:left="3600" w:hanging="360"/>
      </w:pPr>
    </w:lvl>
    <w:lvl w:ilvl="5" w:tplc="639A7EFC">
      <w:start w:val="1"/>
      <w:numFmt w:val="lowerRoman"/>
      <w:lvlText w:val="%6."/>
      <w:lvlJc w:val="right"/>
      <w:pPr>
        <w:ind w:left="4320" w:hanging="180"/>
      </w:pPr>
    </w:lvl>
    <w:lvl w:ilvl="6" w:tplc="EA2C4A16">
      <w:start w:val="1"/>
      <w:numFmt w:val="decimal"/>
      <w:lvlText w:val="%7."/>
      <w:lvlJc w:val="left"/>
      <w:pPr>
        <w:ind w:left="5040" w:hanging="360"/>
      </w:pPr>
    </w:lvl>
    <w:lvl w:ilvl="7" w:tplc="B2CA77EC">
      <w:start w:val="1"/>
      <w:numFmt w:val="lowerLetter"/>
      <w:lvlText w:val="%8."/>
      <w:lvlJc w:val="left"/>
      <w:pPr>
        <w:ind w:left="5760" w:hanging="360"/>
      </w:pPr>
    </w:lvl>
    <w:lvl w:ilvl="8" w:tplc="33245DE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066A1"/>
    <w:multiLevelType w:val="hybridMultilevel"/>
    <w:tmpl w:val="124AF0C2"/>
    <w:lvl w:ilvl="0" w:tplc="EDA80F78">
      <w:start w:val="1"/>
      <w:numFmt w:val="decimal"/>
      <w:lvlText w:val="%1."/>
      <w:lvlJc w:val="left"/>
      <w:pPr>
        <w:ind w:left="720" w:hanging="360"/>
      </w:pPr>
    </w:lvl>
    <w:lvl w:ilvl="1" w:tplc="B0D44E6C">
      <w:start w:val="1"/>
      <w:numFmt w:val="decimal"/>
      <w:lvlText w:val="%2."/>
      <w:lvlJc w:val="left"/>
      <w:pPr>
        <w:ind w:left="1440" w:hanging="360"/>
      </w:pPr>
    </w:lvl>
    <w:lvl w:ilvl="2" w:tplc="01020990">
      <w:start w:val="1"/>
      <w:numFmt w:val="lowerRoman"/>
      <w:lvlText w:val="%3."/>
      <w:lvlJc w:val="right"/>
      <w:pPr>
        <w:ind w:left="2160" w:hanging="180"/>
      </w:pPr>
    </w:lvl>
    <w:lvl w:ilvl="3" w:tplc="5BF42262">
      <w:start w:val="1"/>
      <w:numFmt w:val="decimal"/>
      <w:lvlText w:val="%4."/>
      <w:lvlJc w:val="left"/>
      <w:pPr>
        <w:ind w:left="2880" w:hanging="360"/>
      </w:pPr>
    </w:lvl>
    <w:lvl w:ilvl="4" w:tplc="817C11C4">
      <w:start w:val="1"/>
      <w:numFmt w:val="lowerLetter"/>
      <w:lvlText w:val="%5."/>
      <w:lvlJc w:val="left"/>
      <w:pPr>
        <w:ind w:left="3600" w:hanging="360"/>
      </w:pPr>
    </w:lvl>
    <w:lvl w:ilvl="5" w:tplc="E26E4690">
      <w:start w:val="1"/>
      <w:numFmt w:val="lowerRoman"/>
      <w:lvlText w:val="%6."/>
      <w:lvlJc w:val="right"/>
      <w:pPr>
        <w:ind w:left="4320" w:hanging="180"/>
      </w:pPr>
    </w:lvl>
    <w:lvl w:ilvl="6" w:tplc="5A1EC6C4">
      <w:start w:val="1"/>
      <w:numFmt w:val="decimal"/>
      <w:lvlText w:val="%7."/>
      <w:lvlJc w:val="left"/>
      <w:pPr>
        <w:ind w:left="5040" w:hanging="360"/>
      </w:pPr>
    </w:lvl>
    <w:lvl w:ilvl="7" w:tplc="D1240D60">
      <w:start w:val="1"/>
      <w:numFmt w:val="lowerLetter"/>
      <w:lvlText w:val="%8."/>
      <w:lvlJc w:val="left"/>
      <w:pPr>
        <w:ind w:left="5760" w:hanging="360"/>
      </w:pPr>
    </w:lvl>
    <w:lvl w:ilvl="8" w:tplc="8D72B6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D4D65"/>
    <w:multiLevelType w:val="hybridMultilevel"/>
    <w:tmpl w:val="D708DE9C"/>
    <w:lvl w:ilvl="0" w:tplc="B0121DD2">
      <w:start w:val="1"/>
      <w:numFmt w:val="decimal"/>
      <w:lvlText w:val="%1."/>
      <w:lvlJc w:val="left"/>
      <w:pPr>
        <w:ind w:left="720" w:hanging="360"/>
      </w:pPr>
    </w:lvl>
    <w:lvl w:ilvl="1" w:tplc="62F60914">
      <w:start w:val="1"/>
      <w:numFmt w:val="lowerLetter"/>
      <w:lvlText w:val="%2."/>
      <w:lvlJc w:val="left"/>
      <w:pPr>
        <w:ind w:left="1440" w:hanging="360"/>
      </w:pPr>
    </w:lvl>
    <w:lvl w:ilvl="2" w:tplc="A4A4DB8C">
      <w:start w:val="1"/>
      <w:numFmt w:val="lowerRoman"/>
      <w:lvlText w:val="%3."/>
      <w:lvlJc w:val="right"/>
      <w:pPr>
        <w:ind w:left="2160" w:hanging="180"/>
      </w:pPr>
    </w:lvl>
    <w:lvl w:ilvl="3" w:tplc="102E3B30">
      <w:start w:val="1"/>
      <w:numFmt w:val="decimal"/>
      <w:lvlText w:val="%4."/>
      <w:lvlJc w:val="left"/>
      <w:pPr>
        <w:ind w:left="2880" w:hanging="360"/>
      </w:pPr>
    </w:lvl>
    <w:lvl w:ilvl="4" w:tplc="0928C14E">
      <w:start w:val="1"/>
      <w:numFmt w:val="lowerLetter"/>
      <w:lvlText w:val="%5."/>
      <w:lvlJc w:val="left"/>
      <w:pPr>
        <w:ind w:left="3600" w:hanging="360"/>
      </w:pPr>
    </w:lvl>
    <w:lvl w:ilvl="5" w:tplc="6EFAFC1C">
      <w:start w:val="1"/>
      <w:numFmt w:val="lowerRoman"/>
      <w:lvlText w:val="%6."/>
      <w:lvlJc w:val="right"/>
      <w:pPr>
        <w:ind w:left="4320" w:hanging="180"/>
      </w:pPr>
    </w:lvl>
    <w:lvl w:ilvl="6" w:tplc="4CF49504">
      <w:start w:val="1"/>
      <w:numFmt w:val="decimal"/>
      <w:lvlText w:val="%7."/>
      <w:lvlJc w:val="left"/>
      <w:pPr>
        <w:ind w:left="5040" w:hanging="360"/>
      </w:pPr>
    </w:lvl>
    <w:lvl w:ilvl="7" w:tplc="56F0BA4A">
      <w:start w:val="1"/>
      <w:numFmt w:val="lowerLetter"/>
      <w:lvlText w:val="%8."/>
      <w:lvlJc w:val="left"/>
      <w:pPr>
        <w:ind w:left="5760" w:hanging="360"/>
      </w:pPr>
    </w:lvl>
    <w:lvl w:ilvl="8" w:tplc="1BC0DC9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C3A92"/>
    <w:multiLevelType w:val="hybridMultilevel"/>
    <w:tmpl w:val="66C88890"/>
    <w:lvl w:ilvl="0" w:tplc="88F8FE84">
      <w:start w:val="1"/>
      <w:numFmt w:val="decimal"/>
      <w:lvlText w:val="%1."/>
      <w:lvlJc w:val="left"/>
      <w:pPr>
        <w:ind w:left="720" w:hanging="360"/>
      </w:pPr>
    </w:lvl>
    <w:lvl w:ilvl="1" w:tplc="BDEEE1D6">
      <w:start w:val="4"/>
      <w:numFmt w:val="decimal"/>
      <w:lvlText w:val="%2."/>
      <w:lvlJc w:val="left"/>
      <w:pPr>
        <w:ind w:left="1440" w:hanging="360"/>
      </w:pPr>
    </w:lvl>
    <w:lvl w:ilvl="2" w:tplc="6C708860">
      <w:start w:val="1"/>
      <w:numFmt w:val="lowerRoman"/>
      <w:lvlText w:val="%3."/>
      <w:lvlJc w:val="right"/>
      <w:pPr>
        <w:ind w:left="2160" w:hanging="180"/>
      </w:pPr>
    </w:lvl>
    <w:lvl w:ilvl="3" w:tplc="2AC2A29E">
      <w:start w:val="1"/>
      <w:numFmt w:val="decimal"/>
      <w:lvlText w:val="%4."/>
      <w:lvlJc w:val="left"/>
      <w:pPr>
        <w:ind w:left="2880" w:hanging="360"/>
      </w:pPr>
    </w:lvl>
    <w:lvl w:ilvl="4" w:tplc="3642CBEC">
      <w:start w:val="1"/>
      <w:numFmt w:val="lowerLetter"/>
      <w:lvlText w:val="%5."/>
      <w:lvlJc w:val="left"/>
      <w:pPr>
        <w:ind w:left="3600" w:hanging="360"/>
      </w:pPr>
    </w:lvl>
    <w:lvl w:ilvl="5" w:tplc="B900CDCA">
      <w:start w:val="1"/>
      <w:numFmt w:val="lowerRoman"/>
      <w:lvlText w:val="%6."/>
      <w:lvlJc w:val="right"/>
      <w:pPr>
        <w:ind w:left="4320" w:hanging="180"/>
      </w:pPr>
    </w:lvl>
    <w:lvl w:ilvl="6" w:tplc="4EC8AF9E">
      <w:start w:val="1"/>
      <w:numFmt w:val="decimal"/>
      <w:lvlText w:val="%7."/>
      <w:lvlJc w:val="left"/>
      <w:pPr>
        <w:ind w:left="5040" w:hanging="360"/>
      </w:pPr>
    </w:lvl>
    <w:lvl w:ilvl="7" w:tplc="C0E49DE6">
      <w:start w:val="1"/>
      <w:numFmt w:val="lowerLetter"/>
      <w:lvlText w:val="%8."/>
      <w:lvlJc w:val="left"/>
      <w:pPr>
        <w:ind w:left="5760" w:hanging="360"/>
      </w:pPr>
    </w:lvl>
    <w:lvl w:ilvl="8" w:tplc="0350532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E6996"/>
    <w:multiLevelType w:val="hybridMultilevel"/>
    <w:tmpl w:val="CDE8C26E"/>
    <w:lvl w:ilvl="0" w:tplc="81E4A288">
      <w:start w:val="1"/>
      <w:numFmt w:val="decimal"/>
      <w:lvlText w:val="%1."/>
      <w:lvlJc w:val="left"/>
      <w:pPr>
        <w:ind w:left="720" w:hanging="360"/>
      </w:pPr>
    </w:lvl>
    <w:lvl w:ilvl="1" w:tplc="DFFC6EA2">
      <w:start w:val="2"/>
      <w:numFmt w:val="decimal"/>
      <w:lvlText w:val="%2."/>
      <w:lvlJc w:val="left"/>
      <w:pPr>
        <w:ind w:left="1440" w:hanging="360"/>
      </w:pPr>
    </w:lvl>
    <w:lvl w:ilvl="2" w:tplc="DC58D610">
      <w:start w:val="1"/>
      <w:numFmt w:val="lowerRoman"/>
      <w:lvlText w:val="%3."/>
      <w:lvlJc w:val="right"/>
      <w:pPr>
        <w:ind w:left="2160" w:hanging="180"/>
      </w:pPr>
    </w:lvl>
    <w:lvl w:ilvl="3" w:tplc="B740CA8E">
      <w:start w:val="1"/>
      <w:numFmt w:val="decimal"/>
      <w:lvlText w:val="%4."/>
      <w:lvlJc w:val="left"/>
      <w:pPr>
        <w:ind w:left="2880" w:hanging="360"/>
      </w:pPr>
    </w:lvl>
    <w:lvl w:ilvl="4" w:tplc="3D22A364">
      <w:start w:val="1"/>
      <w:numFmt w:val="lowerLetter"/>
      <w:lvlText w:val="%5."/>
      <w:lvlJc w:val="left"/>
      <w:pPr>
        <w:ind w:left="3600" w:hanging="360"/>
      </w:pPr>
    </w:lvl>
    <w:lvl w:ilvl="5" w:tplc="BF4E910A">
      <w:start w:val="1"/>
      <w:numFmt w:val="lowerRoman"/>
      <w:lvlText w:val="%6."/>
      <w:lvlJc w:val="right"/>
      <w:pPr>
        <w:ind w:left="4320" w:hanging="180"/>
      </w:pPr>
    </w:lvl>
    <w:lvl w:ilvl="6" w:tplc="9B3CFD3C">
      <w:start w:val="1"/>
      <w:numFmt w:val="decimal"/>
      <w:lvlText w:val="%7."/>
      <w:lvlJc w:val="left"/>
      <w:pPr>
        <w:ind w:left="5040" w:hanging="360"/>
      </w:pPr>
    </w:lvl>
    <w:lvl w:ilvl="7" w:tplc="70561FAA">
      <w:start w:val="1"/>
      <w:numFmt w:val="lowerLetter"/>
      <w:lvlText w:val="%8."/>
      <w:lvlJc w:val="left"/>
      <w:pPr>
        <w:ind w:left="5760" w:hanging="360"/>
      </w:pPr>
    </w:lvl>
    <w:lvl w:ilvl="8" w:tplc="12C6AEF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B0011"/>
    <w:multiLevelType w:val="hybridMultilevel"/>
    <w:tmpl w:val="7084E0BC"/>
    <w:lvl w:ilvl="0" w:tplc="19541F4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spacing w:val="0"/>
      </w:rPr>
    </w:lvl>
    <w:lvl w:ilvl="1" w:tplc="E28477E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8C6269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85A59B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2941AD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A4E416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024795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8087A7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B2E5D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39A3D0D"/>
    <w:multiLevelType w:val="hybridMultilevel"/>
    <w:tmpl w:val="C80A99FA"/>
    <w:lvl w:ilvl="0" w:tplc="7F9642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741A70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C3AF1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06E68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CE072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0270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8624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82A9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6493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B176D98"/>
    <w:multiLevelType w:val="hybridMultilevel"/>
    <w:tmpl w:val="555E8CE6"/>
    <w:lvl w:ilvl="0" w:tplc="EFB4723A">
      <w:start w:val="1"/>
      <w:numFmt w:val="decimal"/>
      <w:lvlText w:val="%1."/>
      <w:lvlJc w:val="left"/>
      <w:pPr>
        <w:ind w:left="720" w:hanging="360"/>
      </w:pPr>
    </w:lvl>
    <w:lvl w:ilvl="1" w:tplc="B2DC499A">
      <w:start w:val="1"/>
      <w:numFmt w:val="lowerLetter"/>
      <w:lvlText w:val="%2."/>
      <w:lvlJc w:val="left"/>
      <w:pPr>
        <w:ind w:left="1440" w:hanging="360"/>
      </w:pPr>
    </w:lvl>
    <w:lvl w:ilvl="2" w:tplc="18E0BD64">
      <w:start w:val="1"/>
      <w:numFmt w:val="lowerRoman"/>
      <w:lvlText w:val="%3."/>
      <w:lvlJc w:val="right"/>
      <w:pPr>
        <w:ind w:left="2160" w:hanging="180"/>
      </w:pPr>
    </w:lvl>
    <w:lvl w:ilvl="3" w:tplc="2D14AC26">
      <w:start w:val="1"/>
      <w:numFmt w:val="decimal"/>
      <w:lvlText w:val="%4."/>
      <w:lvlJc w:val="left"/>
      <w:pPr>
        <w:ind w:left="2880" w:hanging="360"/>
      </w:pPr>
    </w:lvl>
    <w:lvl w:ilvl="4" w:tplc="A27C1ED0">
      <w:start w:val="1"/>
      <w:numFmt w:val="lowerLetter"/>
      <w:lvlText w:val="%5."/>
      <w:lvlJc w:val="left"/>
      <w:pPr>
        <w:ind w:left="3600" w:hanging="360"/>
      </w:pPr>
    </w:lvl>
    <w:lvl w:ilvl="5" w:tplc="79CACB66">
      <w:start w:val="1"/>
      <w:numFmt w:val="lowerRoman"/>
      <w:lvlText w:val="%6."/>
      <w:lvlJc w:val="right"/>
      <w:pPr>
        <w:ind w:left="4320" w:hanging="180"/>
      </w:pPr>
    </w:lvl>
    <w:lvl w:ilvl="6" w:tplc="A4502988">
      <w:start w:val="1"/>
      <w:numFmt w:val="decimal"/>
      <w:lvlText w:val="%7."/>
      <w:lvlJc w:val="left"/>
      <w:pPr>
        <w:ind w:left="5040" w:hanging="360"/>
      </w:pPr>
    </w:lvl>
    <w:lvl w:ilvl="7" w:tplc="B8BEF0AA">
      <w:start w:val="1"/>
      <w:numFmt w:val="lowerLetter"/>
      <w:lvlText w:val="%8."/>
      <w:lvlJc w:val="left"/>
      <w:pPr>
        <w:ind w:left="5760" w:hanging="360"/>
      </w:pPr>
    </w:lvl>
    <w:lvl w:ilvl="8" w:tplc="318A0BB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A830B7"/>
    <w:multiLevelType w:val="hybridMultilevel"/>
    <w:tmpl w:val="52504338"/>
    <w:lvl w:ilvl="0" w:tplc="3D94B526">
      <w:start w:val="1"/>
      <w:numFmt w:val="decimal"/>
      <w:lvlText w:val="%1."/>
      <w:lvlJc w:val="left"/>
      <w:pPr>
        <w:ind w:left="720" w:hanging="360"/>
      </w:pPr>
    </w:lvl>
    <w:lvl w:ilvl="1" w:tplc="262017C6">
      <w:start w:val="1"/>
      <w:numFmt w:val="lowerLetter"/>
      <w:lvlText w:val="%2."/>
      <w:lvlJc w:val="left"/>
      <w:pPr>
        <w:ind w:left="1440" w:hanging="360"/>
      </w:pPr>
    </w:lvl>
    <w:lvl w:ilvl="2" w:tplc="4F60A7C0">
      <w:start w:val="1"/>
      <w:numFmt w:val="lowerRoman"/>
      <w:lvlText w:val="%3."/>
      <w:lvlJc w:val="right"/>
      <w:pPr>
        <w:ind w:left="2160" w:hanging="180"/>
      </w:pPr>
    </w:lvl>
    <w:lvl w:ilvl="3" w:tplc="FFF02DA2">
      <w:start w:val="1"/>
      <w:numFmt w:val="decimal"/>
      <w:lvlText w:val="%4."/>
      <w:lvlJc w:val="left"/>
      <w:pPr>
        <w:ind w:left="2880" w:hanging="360"/>
      </w:pPr>
    </w:lvl>
    <w:lvl w:ilvl="4" w:tplc="21C845E2">
      <w:start w:val="1"/>
      <w:numFmt w:val="lowerLetter"/>
      <w:lvlText w:val="%5."/>
      <w:lvlJc w:val="left"/>
      <w:pPr>
        <w:ind w:left="3600" w:hanging="360"/>
      </w:pPr>
    </w:lvl>
    <w:lvl w:ilvl="5" w:tplc="73089090">
      <w:start w:val="1"/>
      <w:numFmt w:val="lowerRoman"/>
      <w:lvlText w:val="%6."/>
      <w:lvlJc w:val="right"/>
      <w:pPr>
        <w:ind w:left="4320" w:hanging="180"/>
      </w:pPr>
    </w:lvl>
    <w:lvl w:ilvl="6" w:tplc="80187EB8">
      <w:start w:val="1"/>
      <w:numFmt w:val="decimal"/>
      <w:lvlText w:val="%7."/>
      <w:lvlJc w:val="left"/>
      <w:pPr>
        <w:ind w:left="5040" w:hanging="360"/>
      </w:pPr>
    </w:lvl>
    <w:lvl w:ilvl="7" w:tplc="C520DAF8">
      <w:start w:val="1"/>
      <w:numFmt w:val="lowerLetter"/>
      <w:lvlText w:val="%8."/>
      <w:lvlJc w:val="left"/>
      <w:pPr>
        <w:ind w:left="5760" w:hanging="360"/>
      </w:pPr>
    </w:lvl>
    <w:lvl w:ilvl="8" w:tplc="DBDAC1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5"/>
  </w:num>
  <w:num w:numId="10">
    <w:abstractNumId w:val="2"/>
  </w:num>
  <w:num w:numId="11">
    <w:abstractNumId w:val="10"/>
  </w:num>
  <w:num w:numId="12">
    <w:abstractNumId w:val="13"/>
  </w:num>
  <w:num w:numId="13">
    <w:abstractNumId w:val="0"/>
  </w:num>
  <w:num w:numId="14">
    <w:abstractNumId w:val="19"/>
  </w:num>
  <w:num w:numId="15">
    <w:abstractNumId w:val="5"/>
  </w:num>
  <w:num w:numId="16">
    <w:abstractNumId w:val="18"/>
  </w:num>
  <w:num w:numId="17">
    <w:abstractNumId w:val="12"/>
  </w:num>
  <w:num w:numId="18">
    <w:abstractNumId w:val="11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B6"/>
    <w:rsid w:val="0087596E"/>
    <w:rsid w:val="00B4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4C83"/>
  <w15:docId w15:val="{7E97CA6E-445E-4895-8175-B0B53E69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styleId="af4">
    <w:name w:val="Strong"/>
    <w:uiPriority w:val="99"/>
    <w:qFormat/>
    <w:rPr>
      <w:rFonts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table" w:customStyle="1" w:styleId="TableNormal">
    <w:name w:val="Table Normal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header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semiHidden/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</w:style>
  <w:style w:type="table" w:styleId="af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0"/>
  </w:style>
  <w:style w:type="table" w:customStyle="1" w:styleId="13">
    <w:name w:val="Сетка таблицы1"/>
    <w:basedOn w:val="a1"/>
    <w:next w:val="af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">
    <w:name w:val="Table Normal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">
    <w:name w:val="Сетка таблицы2"/>
    <w:basedOn w:val="a1"/>
    <w:next w:val="af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">
    <w:name w:val="Сетка таблицы3"/>
    <w:basedOn w:val="a1"/>
    <w:next w:val="af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 w:hint="default"/>
      <w:strike w:val="0"/>
      <w:sz w:val="24"/>
      <w:szCs w:val="24"/>
      <w:u w:val="none"/>
    </w:rPr>
  </w:style>
  <w:style w:type="table" w:customStyle="1" w:styleId="43">
    <w:name w:val="Сетка таблицы4"/>
    <w:basedOn w:val="a1"/>
    <w:next w:val="af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ACBED3A-93FF-4128-9137-75477C7C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Russkoe slovo</dc:creator>
  <cp:lastModifiedBy>Анастасия Лобзина</cp:lastModifiedBy>
  <cp:revision>6</cp:revision>
  <cp:lastPrinted>2022-03-03T17:40:00Z</cp:lastPrinted>
  <dcterms:created xsi:type="dcterms:W3CDTF">2022-01-17T08:50:00Z</dcterms:created>
  <dcterms:modified xsi:type="dcterms:W3CDTF">2022-03-03T17:41:00Z</dcterms:modified>
</cp:coreProperties>
</file>