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AD" w:rsidRPr="00AD7A88" w:rsidRDefault="00133DAD">
      <w:pPr>
        <w:rPr>
          <w:rFonts w:ascii="Times New Roman" w:hAnsi="Times New Roman" w:cs="Times New Roman"/>
          <w:sz w:val="72"/>
          <w:szCs w:val="72"/>
          <w:lang w:val="ru-RU"/>
        </w:rPr>
      </w:pPr>
    </w:p>
    <w:p w:rsidR="00852634" w:rsidRPr="00AD7A88" w:rsidRDefault="00133DAD">
      <w:pPr>
        <w:rPr>
          <w:rFonts w:ascii="Times New Roman" w:hAnsi="Times New Roman" w:cs="Times New Roman"/>
          <w:sz w:val="72"/>
          <w:szCs w:val="72"/>
          <w:lang w:val="ru-RU"/>
        </w:rPr>
      </w:pPr>
      <w:r w:rsidRPr="00AD7A88">
        <w:rPr>
          <w:rFonts w:ascii="Times New Roman" w:hAnsi="Times New Roman" w:cs="Times New Roman"/>
          <w:sz w:val="72"/>
          <w:szCs w:val="72"/>
          <w:lang w:val="ru-RU"/>
        </w:rPr>
        <w:t>Основные правила общей разминки.1-2 класс.</w:t>
      </w:r>
    </w:p>
    <w:p w:rsidR="00133DAD" w:rsidRPr="00AD7A88" w:rsidRDefault="00133DAD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AD7A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7A88">
        <w:rPr>
          <w:rFonts w:ascii="Times New Roman" w:hAnsi="Times New Roman" w:cs="Times New Roman"/>
          <w:color w:val="00B050"/>
          <w:sz w:val="44"/>
          <w:szCs w:val="44"/>
          <w:lang w:val="ru-RU"/>
        </w:rPr>
        <w:t>Разминка проводится сверху вниз:</w:t>
      </w:r>
    </w:p>
    <w:p w:rsidR="00133DAD" w:rsidRPr="00AD7A88" w:rsidRDefault="00133DAD">
      <w:pPr>
        <w:rPr>
          <w:rFonts w:ascii="Times New Roman" w:hAnsi="Times New Roman" w:cs="Times New Roman"/>
          <w:color w:val="00B0F0"/>
          <w:sz w:val="44"/>
          <w:szCs w:val="44"/>
          <w:lang w:val="ru-RU"/>
        </w:rPr>
      </w:pPr>
      <w:bookmarkStart w:id="0" w:name="_GoBack"/>
      <w:r w:rsidRPr="00AD7A88">
        <w:rPr>
          <w:rFonts w:ascii="Times New Roman" w:hAnsi="Times New Roman" w:cs="Times New Roman"/>
          <w:color w:val="00B0F0"/>
          <w:sz w:val="44"/>
          <w:szCs w:val="44"/>
          <w:lang w:val="ru-RU"/>
        </w:rPr>
        <w:t>1 Упражнения для мышц шеи: наклоны, повороты, медленные вращения.</w:t>
      </w:r>
    </w:p>
    <w:p w:rsidR="00133DAD" w:rsidRPr="00AD7A88" w:rsidRDefault="00133DAD">
      <w:pPr>
        <w:rPr>
          <w:rFonts w:ascii="Times New Roman" w:hAnsi="Times New Roman" w:cs="Times New Roman"/>
          <w:color w:val="00B0F0"/>
          <w:sz w:val="44"/>
          <w:szCs w:val="44"/>
          <w:lang w:val="ru-RU"/>
        </w:rPr>
      </w:pPr>
      <w:r w:rsidRPr="00AD7A88">
        <w:rPr>
          <w:rFonts w:ascii="Times New Roman" w:hAnsi="Times New Roman" w:cs="Times New Roman"/>
          <w:color w:val="00B0F0"/>
          <w:sz w:val="44"/>
          <w:szCs w:val="44"/>
          <w:lang w:val="ru-RU"/>
        </w:rPr>
        <w:t>2 Упражнения для рук и груди: махи, рывки, вращения и т.д.</w:t>
      </w:r>
    </w:p>
    <w:p w:rsidR="00133DAD" w:rsidRPr="00AD7A88" w:rsidRDefault="00133DAD">
      <w:pPr>
        <w:rPr>
          <w:rFonts w:ascii="Times New Roman" w:hAnsi="Times New Roman" w:cs="Times New Roman"/>
          <w:color w:val="00B0F0"/>
          <w:sz w:val="44"/>
          <w:szCs w:val="44"/>
          <w:lang w:val="ru-RU"/>
        </w:rPr>
      </w:pPr>
      <w:r w:rsidRPr="00AD7A88">
        <w:rPr>
          <w:rFonts w:ascii="Times New Roman" w:hAnsi="Times New Roman" w:cs="Times New Roman"/>
          <w:color w:val="00B0F0"/>
          <w:sz w:val="44"/>
          <w:szCs w:val="44"/>
          <w:lang w:val="ru-RU"/>
        </w:rPr>
        <w:t>3 Упражнения для спины и живота: наклоны, повороты, вращения.</w:t>
      </w:r>
    </w:p>
    <w:p w:rsidR="00133DAD" w:rsidRPr="00AD7A88" w:rsidRDefault="00133DAD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AD7A88">
        <w:rPr>
          <w:rFonts w:ascii="Times New Roman" w:hAnsi="Times New Roman" w:cs="Times New Roman"/>
          <w:color w:val="00B0F0"/>
          <w:sz w:val="44"/>
          <w:szCs w:val="44"/>
          <w:lang w:val="ru-RU"/>
        </w:rPr>
        <w:t>4 Упражнения для ног: на растяжку-махи, седы, выпады; на силу-приседания; прыжки.</w:t>
      </w:r>
    </w:p>
    <w:bookmarkEnd w:id="0"/>
    <w:p w:rsidR="00133DAD" w:rsidRPr="00AD7A88" w:rsidRDefault="00133DAD">
      <w:pPr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  <w:r w:rsidRPr="00AD7A88">
        <w:rPr>
          <w:rFonts w:ascii="Times New Roman" w:hAnsi="Times New Roman" w:cs="Times New Roman"/>
          <w:color w:val="FF0000"/>
          <w:sz w:val="44"/>
          <w:szCs w:val="44"/>
          <w:lang w:val="ru-RU"/>
        </w:rPr>
        <w:t>5 Силовые упражнения. (Даёт задания учитель.)</w:t>
      </w:r>
    </w:p>
    <w:p w:rsidR="00133DAD" w:rsidRPr="00AD7A88" w:rsidRDefault="00133DAD">
      <w:pPr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  <w:r w:rsidRPr="00AD7A88">
        <w:rPr>
          <w:rFonts w:ascii="Times New Roman" w:hAnsi="Times New Roman" w:cs="Times New Roman"/>
          <w:color w:val="FF0000"/>
          <w:sz w:val="44"/>
          <w:szCs w:val="44"/>
          <w:lang w:val="ru-RU"/>
        </w:rPr>
        <w:t>6 Упражнения на координацию. (Даёт задания учитель.)</w:t>
      </w:r>
    </w:p>
    <w:p w:rsidR="00982F94" w:rsidRPr="00AD7A88" w:rsidRDefault="00982F94">
      <w:pPr>
        <w:rPr>
          <w:rFonts w:ascii="Times New Roman" w:hAnsi="Times New Roman" w:cs="Times New Roman"/>
          <w:b/>
          <w:color w:val="002060"/>
          <w:sz w:val="44"/>
          <w:szCs w:val="44"/>
          <w:lang w:val="ru-RU"/>
        </w:rPr>
      </w:pPr>
      <w:r w:rsidRPr="00AD7A88">
        <w:rPr>
          <w:rFonts w:ascii="Times New Roman" w:hAnsi="Times New Roman" w:cs="Times New Roman"/>
          <w:b/>
          <w:color w:val="002060"/>
          <w:sz w:val="44"/>
          <w:szCs w:val="44"/>
          <w:lang w:val="ru-RU"/>
        </w:rPr>
        <w:t>Каждое упражнение повторяется 4-6 раз.</w:t>
      </w:r>
    </w:p>
    <w:p w:rsidR="00982F94" w:rsidRPr="00AD7A88" w:rsidRDefault="00982F94">
      <w:pPr>
        <w:rPr>
          <w:rFonts w:ascii="Times New Roman" w:hAnsi="Times New Roman" w:cs="Times New Roman"/>
          <w:b/>
          <w:color w:val="FF0066"/>
          <w:sz w:val="44"/>
          <w:szCs w:val="44"/>
          <w:lang w:val="ru-RU"/>
        </w:rPr>
      </w:pPr>
      <w:r w:rsidRPr="00AD7A88">
        <w:rPr>
          <w:rFonts w:ascii="Times New Roman" w:hAnsi="Times New Roman" w:cs="Times New Roman"/>
          <w:b/>
          <w:color w:val="FF0066"/>
          <w:sz w:val="44"/>
          <w:szCs w:val="44"/>
          <w:lang w:val="ru-RU"/>
        </w:rPr>
        <w:t xml:space="preserve">Хорошее настроение </w:t>
      </w:r>
      <w:r w:rsidR="00AD7A88" w:rsidRPr="00AD7A88">
        <w:rPr>
          <w:rFonts w:ascii="Times New Roman" w:hAnsi="Times New Roman" w:cs="Times New Roman"/>
          <w:b/>
          <w:color w:val="FF0066"/>
          <w:sz w:val="44"/>
          <w:szCs w:val="44"/>
          <w:lang w:val="ru-RU"/>
        </w:rPr>
        <w:t>обязательно</w:t>
      </w:r>
      <w:r w:rsidR="00AD7A88">
        <w:rPr>
          <w:rFonts w:ascii="Times New Roman" w:hAnsi="Times New Roman" w:cs="Times New Roman"/>
          <w:b/>
          <w:color w:val="FF0066"/>
          <w:sz w:val="44"/>
          <w:szCs w:val="44"/>
          <w:lang w:val="ru-RU"/>
        </w:rPr>
        <w:t>!</w:t>
      </w:r>
      <w:r w:rsidR="00AD7A88" w:rsidRPr="00AD7A88">
        <w:rPr>
          <w:rFonts w:ascii="Times New Roman" w:hAnsi="Times New Roman" w:cs="Times New Roman"/>
          <w:b/>
          <w:noProof/>
          <w:color w:val="FF0066"/>
          <w:sz w:val="44"/>
          <w:szCs w:val="44"/>
          <w:lang w:val="ru-RU" w:eastAsia="ru-RU"/>
        </w:rPr>
        <w:drawing>
          <wp:inline distT="0" distB="0" distL="0" distR="0" wp14:anchorId="6089EEBA" wp14:editId="26983D7F">
            <wp:extent cx="691114" cy="581025"/>
            <wp:effectExtent l="0" t="0" r="0" b="0"/>
            <wp:docPr id="1" name="Рисунок 1" descr="C:\Users\Russkoe slovo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koe slovo\Desktop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1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F94" w:rsidRPr="00AD7A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D7"/>
    <w:rsid w:val="00133DAD"/>
    <w:rsid w:val="006C14D7"/>
    <w:rsid w:val="00852634"/>
    <w:rsid w:val="00982F94"/>
    <w:rsid w:val="00A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CA93-7B63-4F45-979A-4E272725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Russkoe slovo</cp:lastModifiedBy>
  <cp:revision>4</cp:revision>
  <dcterms:created xsi:type="dcterms:W3CDTF">2015-12-17T13:19:00Z</dcterms:created>
  <dcterms:modified xsi:type="dcterms:W3CDTF">2015-12-22T07:22:00Z</dcterms:modified>
</cp:coreProperties>
</file>