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D9" w:rsidRPr="00D03462" w:rsidRDefault="00FA40D9" w:rsidP="00FA40D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A40D9" w:rsidRDefault="00FA40D9" w:rsidP="00FA40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40D9" w:rsidRPr="00D03462" w:rsidRDefault="00FA40D9" w:rsidP="00FA40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46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Технологическая карта урока </w:t>
      </w:r>
    </w:p>
    <w:tbl>
      <w:tblPr>
        <w:tblW w:w="15825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07"/>
        <w:gridCol w:w="12818"/>
      </w:tblGrid>
      <w:tr w:rsidR="00FA40D9" w:rsidRPr="008821B8" w:rsidTr="00E05648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D9" w:rsidRPr="00684211" w:rsidRDefault="00FA40D9" w:rsidP="00E056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2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Автор урока</w:t>
            </w:r>
          </w:p>
        </w:tc>
        <w:tc>
          <w:tcPr>
            <w:tcW w:w="1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D9" w:rsidRPr="00684211" w:rsidRDefault="00FA40D9" w:rsidP="00FA40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Ефимова Елена Александровна, учитель  географии, МБОУ гимназии № 19 им. </w:t>
            </w:r>
            <w:proofErr w:type="spellStart"/>
            <w:r w:rsidRPr="00684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Н.З.Поповичевой</w:t>
            </w:r>
            <w:proofErr w:type="spellEnd"/>
            <w:r w:rsidRPr="00684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FA40D9" w:rsidRPr="00684211" w:rsidRDefault="00FA40D9" w:rsidP="00FA40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Липецк, ул. Семашко,68.</w:t>
            </w:r>
            <w:bookmarkStart w:id="0" w:name="_GoBack"/>
            <w:bookmarkEnd w:id="0"/>
          </w:p>
        </w:tc>
      </w:tr>
      <w:tr w:rsidR="00FA40D9" w:rsidRPr="008821B8" w:rsidTr="00E05648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D9" w:rsidRPr="00684211" w:rsidRDefault="00FA40D9" w:rsidP="00E056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2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D9" w:rsidRPr="00684211" w:rsidRDefault="00FA40D9" w:rsidP="00E056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класс</w:t>
            </w:r>
          </w:p>
        </w:tc>
      </w:tr>
      <w:tr w:rsidR="00FA40D9" w:rsidRPr="008821B8" w:rsidTr="00E05648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D9" w:rsidRPr="00684211" w:rsidRDefault="00FA40D9" w:rsidP="00E056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2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УМК</w:t>
            </w:r>
          </w:p>
        </w:tc>
        <w:tc>
          <w:tcPr>
            <w:tcW w:w="1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D9" w:rsidRPr="00684211" w:rsidRDefault="00FA40D9" w:rsidP="00FA4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84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Е.М. </w:t>
            </w:r>
            <w:proofErr w:type="spellStart"/>
            <w:r w:rsidRPr="00684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Домогацких</w:t>
            </w:r>
            <w:proofErr w:type="spellEnd"/>
            <w:r w:rsidRPr="00684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(М.:ООО «Русское слово – учебник », 2013.</w:t>
            </w:r>
            <w:proofErr w:type="gramEnd"/>
          </w:p>
        </w:tc>
      </w:tr>
      <w:tr w:rsidR="00FA40D9" w:rsidRPr="008821B8" w:rsidTr="00E05648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D9" w:rsidRPr="00684211" w:rsidRDefault="00FA40D9" w:rsidP="00E056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2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D9" w:rsidRPr="00684211" w:rsidRDefault="00FA40D9" w:rsidP="00E05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открытия новых знаний</w:t>
            </w:r>
            <w:r w:rsidR="00684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A40D9" w:rsidRPr="008821B8" w:rsidTr="00E05648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D9" w:rsidRPr="00684211" w:rsidRDefault="00FA40D9" w:rsidP="00E056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2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D9" w:rsidRPr="00684211" w:rsidRDefault="00684211" w:rsidP="006B75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B7523" w:rsidRPr="00684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троение и состав атмосферы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A40D9" w:rsidRPr="008821B8" w:rsidTr="00E05648">
        <w:trPr>
          <w:trHeight w:val="75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D9" w:rsidRPr="00684211" w:rsidRDefault="00FA40D9" w:rsidP="00E056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2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 урока</w:t>
            </w:r>
          </w:p>
        </w:tc>
        <w:tc>
          <w:tcPr>
            <w:tcW w:w="1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D9" w:rsidRPr="00684211" w:rsidRDefault="006B7523" w:rsidP="00E0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понятие об атмосфере как внешней газовой оболочке Земли, представление о строении атмосферы, её составных частях; способах и средствах изучения атмосферы, о её значении для жизни на Земле</w:t>
            </w:r>
            <w:r w:rsidR="00C346B9" w:rsidRPr="00684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A40D9" w:rsidRPr="008821B8" w:rsidTr="00324FB0">
        <w:trPr>
          <w:trHeight w:val="1785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D9" w:rsidRPr="00684211" w:rsidRDefault="00FA40D9" w:rsidP="00E056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2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 урока</w:t>
            </w:r>
          </w:p>
          <w:p w:rsidR="00FA40D9" w:rsidRPr="00684211" w:rsidRDefault="00FA40D9" w:rsidP="00E056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A40D9" w:rsidRPr="00684211" w:rsidRDefault="00FA40D9" w:rsidP="00E056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A40D9" w:rsidRPr="00684211" w:rsidRDefault="00FA40D9" w:rsidP="00E056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C" w:rsidRDefault="00FA40D9" w:rsidP="00E0564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84211">
              <w:rPr>
                <w:rFonts w:ascii="Times New Roman" w:hAnsi="Times New Roman" w:cs="Times New Roman"/>
                <w:sz w:val="24"/>
                <w:szCs w:val="24"/>
              </w:rPr>
              <w:t>Обучающая:</w:t>
            </w:r>
            <w:r w:rsidR="00C346B9" w:rsidRPr="0068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73C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об атмосфере, её составе</w:t>
            </w:r>
            <w:r w:rsidR="00324FB0">
              <w:rPr>
                <w:rFonts w:ascii="Times New Roman" w:hAnsi="Times New Roman" w:cs="Times New Roman"/>
                <w:sz w:val="24"/>
                <w:szCs w:val="24"/>
              </w:rPr>
              <w:t>, строении</w:t>
            </w:r>
            <w:r w:rsidR="0027173C"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значении.</w:t>
            </w:r>
            <w:r w:rsidRPr="0068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0D9" w:rsidRPr="00684211" w:rsidRDefault="00FA40D9" w:rsidP="00E0564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4FB0">
              <w:rPr>
                <w:rFonts w:ascii="Times New Roman" w:hAnsi="Times New Roman" w:cs="Times New Roman"/>
                <w:sz w:val="24"/>
                <w:szCs w:val="24"/>
              </w:rPr>
              <w:t>Развивающая: продолжить формирование познавательной активности</w:t>
            </w:r>
            <w:r w:rsidRPr="00324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FB0">
              <w:rPr>
                <w:rFonts w:ascii="Times New Roman" w:hAnsi="Times New Roman" w:cs="Times New Roman"/>
                <w:sz w:val="24"/>
                <w:szCs w:val="24"/>
              </w:rPr>
              <w:t>умений работать с текстом учебника, рисунками, схемами;</w:t>
            </w:r>
            <w:r w:rsidRPr="0068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73C">
              <w:rPr>
                <w:rFonts w:ascii="Times New Roman" w:hAnsi="Times New Roman" w:cs="Times New Roman"/>
                <w:sz w:val="24"/>
                <w:szCs w:val="24"/>
              </w:rPr>
              <w:t>способствовать  развитию</w:t>
            </w:r>
            <w:r w:rsidRPr="00684211">
              <w:rPr>
                <w:rFonts w:ascii="Times New Roman" w:hAnsi="Times New Roman" w:cs="Times New Roman"/>
                <w:sz w:val="24"/>
                <w:szCs w:val="24"/>
              </w:rPr>
              <w:t xml:space="preserve"> умения анализировать </w:t>
            </w:r>
            <w:r w:rsidR="0027173C">
              <w:rPr>
                <w:rFonts w:ascii="Times New Roman" w:hAnsi="Times New Roman" w:cs="Times New Roman"/>
                <w:sz w:val="24"/>
                <w:szCs w:val="24"/>
              </w:rPr>
              <w:t>и выделять главное</w:t>
            </w:r>
            <w:r w:rsidRPr="00684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173C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</w:t>
            </w:r>
            <w:r w:rsidR="00324FB0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выводы; </w:t>
            </w:r>
            <w:r w:rsidR="00324FB0" w:rsidRPr="00324FB0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в  группе</w:t>
            </w:r>
          </w:p>
          <w:p w:rsidR="00FA40D9" w:rsidRPr="00684211" w:rsidRDefault="00FA40D9" w:rsidP="00E0564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211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  <w:proofErr w:type="gramEnd"/>
            <w:r w:rsidRPr="00684211">
              <w:rPr>
                <w:rFonts w:ascii="Times New Roman" w:hAnsi="Times New Roman" w:cs="Times New Roman"/>
                <w:sz w:val="24"/>
                <w:szCs w:val="24"/>
              </w:rPr>
              <w:t>: способствовать формированию географической культуры, развивать умения работать в  коллективе</w:t>
            </w:r>
            <w:r w:rsidR="0027173C">
              <w:rPr>
                <w:rFonts w:ascii="Times New Roman" w:hAnsi="Times New Roman" w:cs="Times New Roman"/>
                <w:sz w:val="24"/>
                <w:szCs w:val="24"/>
              </w:rPr>
              <w:t>, воспитывать бережное отношение  к атмосфере</w:t>
            </w:r>
            <w:r w:rsidR="00324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0D9" w:rsidRPr="00684211" w:rsidRDefault="00FA40D9" w:rsidP="00E0564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B0" w:rsidRPr="008821B8" w:rsidTr="00324FB0">
        <w:trPr>
          <w:trHeight w:val="1785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B0" w:rsidRPr="00684211" w:rsidRDefault="00324FB0" w:rsidP="00E056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2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результаты:</w:t>
            </w:r>
          </w:p>
          <w:p w:rsidR="00324FB0" w:rsidRPr="00684211" w:rsidRDefault="00324FB0" w:rsidP="00E056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24FB0" w:rsidRPr="00684211" w:rsidRDefault="00324FB0" w:rsidP="00E056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24FB0" w:rsidRPr="00684211" w:rsidRDefault="00324FB0" w:rsidP="00E056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24FB0" w:rsidRPr="00684211" w:rsidRDefault="00324FB0" w:rsidP="00E056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B0" w:rsidRPr="00684211" w:rsidRDefault="00324FB0" w:rsidP="00E0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результаты: формирование личностно-ценного отношения к атмосфере, как жизненно важной оболочке Земли.</w:t>
            </w:r>
          </w:p>
          <w:p w:rsidR="00324FB0" w:rsidRPr="00684211" w:rsidRDefault="00324FB0" w:rsidP="00E0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1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результаты: давать определения терминов и понятий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тематике урока </w:t>
            </w:r>
            <w:r w:rsidRPr="00684211">
              <w:rPr>
                <w:rFonts w:ascii="Times New Roman" w:hAnsi="Times New Roman" w:cs="Times New Roman"/>
                <w:sz w:val="24"/>
                <w:szCs w:val="24"/>
              </w:rPr>
              <w:t>(атмосфера, тропосфера, стратосфера, верхние слои атмосферы, воздух, метеорология, метеорологические наблюдения);</w:t>
            </w:r>
          </w:p>
          <w:p w:rsidR="00324FB0" w:rsidRPr="00684211" w:rsidRDefault="00324FB0" w:rsidP="00E0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свойства и особенности строения атмосферы; трансформировать географическую информацию из одного вида представления в другой;</w:t>
            </w:r>
          </w:p>
          <w:p w:rsidR="00324FB0" w:rsidRPr="00324FB0" w:rsidRDefault="00324FB0" w:rsidP="00E0564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1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8421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 осознание цели урока, формирование умения анализировать факты при работе с текстом и рисунками учебника,  формулировать выводы, рефлексия способов и условий действия, контроль и оценка процесса и результатов деятельности.</w:t>
            </w:r>
          </w:p>
        </w:tc>
      </w:tr>
      <w:tr w:rsidR="00324FB0" w:rsidRPr="008821B8" w:rsidTr="00E05648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B0" w:rsidRPr="00684211" w:rsidRDefault="00324FB0" w:rsidP="00E056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2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Методы обучения</w:t>
            </w:r>
          </w:p>
        </w:tc>
        <w:tc>
          <w:tcPr>
            <w:tcW w:w="1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B0" w:rsidRPr="00684211" w:rsidRDefault="00324FB0" w:rsidP="00E05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21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Поисковый, эвристический</w:t>
            </w:r>
          </w:p>
        </w:tc>
      </w:tr>
      <w:tr w:rsidR="00324FB0" w:rsidRPr="008821B8" w:rsidTr="00E05648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B0" w:rsidRPr="00684211" w:rsidRDefault="00324FB0" w:rsidP="00E056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2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Формы организации познавательной деятельности </w:t>
            </w:r>
            <w:proofErr w:type="gramStart"/>
            <w:r w:rsidRPr="006842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B0" w:rsidRPr="00684211" w:rsidRDefault="00324FB0" w:rsidP="006842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211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групповая.</w:t>
            </w:r>
          </w:p>
        </w:tc>
      </w:tr>
      <w:tr w:rsidR="00324FB0" w:rsidRPr="008821B8" w:rsidTr="00E05648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B0" w:rsidRPr="00684211" w:rsidRDefault="00324FB0" w:rsidP="00E056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2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Средства обучения</w:t>
            </w:r>
          </w:p>
        </w:tc>
        <w:tc>
          <w:tcPr>
            <w:tcW w:w="1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B0" w:rsidRPr="00684211" w:rsidRDefault="00324FB0" w:rsidP="00684211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УМК, интерактивная доска, презентация к уроку.</w:t>
            </w:r>
          </w:p>
        </w:tc>
      </w:tr>
    </w:tbl>
    <w:p w:rsidR="00FA40D9" w:rsidRDefault="00FA40D9" w:rsidP="00FA40D9"/>
    <w:p w:rsidR="004C3EA5" w:rsidRDefault="004C3EA5"/>
    <w:sectPr w:rsidR="004C3EA5" w:rsidSect="00FA40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D9"/>
    <w:rsid w:val="0027173C"/>
    <w:rsid w:val="00324FB0"/>
    <w:rsid w:val="004C3EA5"/>
    <w:rsid w:val="00684211"/>
    <w:rsid w:val="006A0C9C"/>
    <w:rsid w:val="006B7523"/>
    <w:rsid w:val="00C346B9"/>
    <w:rsid w:val="00FA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40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93395-1656-4665-B7E1-306408C0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2018-05-05T09:47:00Z</dcterms:created>
  <dcterms:modified xsi:type="dcterms:W3CDTF">2018-05-05T10:55:00Z</dcterms:modified>
</cp:coreProperties>
</file>