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4" w:rsidRPr="00AE0064" w:rsidRDefault="00AE0064" w:rsidP="00AE0064">
      <w:pPr>
        <w:spacing w:line="240" w:lineRule="auto"/>
        <w:jc w:val="center"/>
        <w:rPr>
          <w:b/>
          <w:color w:val="000000"/>
          <w:spacing w:val="-5"/>
          <w:sz w:val="24"/>
          <w:szCs w:val="24"/>
        </w:rPr>
      </w:pPr>
      <w:r w:rsidRPr="00AE0064">
        <w:rPr>
          <w:b/>
          <w:color w:val="000000"/>
          <w:spacing w:val="-5"/>
          <w:sz w:val="24"/>
          <w:szCs w:val="24"/>
        </w:rPr>
        <w:t>Муниципальное бюджетное дошкольное образовательное учреждение</w:t>
      </w:r>
    </w:p>
    <w:p w:rsidR="00AE0064" w:rsidRDefault="00AE0064" w:rsidP="00AE0064">
      <w:pPr>
        <w:spacing w:line="240" w:lineRule="auto"/>
        <w:jc w:val="center"/>
        <w:rPr>
          <w:b/>
          <w:color w:val="000000"/>
          <w:spacing w:val="-5"/>
          <w:sz w:val="24"/>
          <w:szCs w:val="24"/>
        </w:rPr>
      </w:pPr>
      <w:r w:rsidRPr="00AE0064">
        <w:rPr>
          <w:b/>
          <w:color w:val="000000"/>
          <w:spacing w:val="-5"/>
          <w:sz w:val="24"/>
          <w:szCs w:val="24"/>
        </w:rPr>
        <w:t>детский сад №9  «Аленький цветочек»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AE0064">
        <w:rPr>
          <w:b/>
          <w:color w:val="000000"/>
          <w:spacing w:val="-5"/>
          <w:sz w:val="24"/>
          <w:szCs w:val="24"/>
        </w:rPr>
        <w:t xml:space="preserve">посёлка </w:t>
      </w:r>
      <w:proofErr w:type="spellStart"/>
      <w:r w:rsidRPr="00AE0064">
        <w:rPr>
          <w:b/>
          <w:color w:val="000000"/>
          <w:spacing w:val="-5"/>
          <w:sz w:val="24"/>
          <w:szCs w:val="24"/>
        </w:rPr>
        <w:t>Аничково</w:t>
      </w:r>
      <w:proofErr w:type="spellEnd"/>
      <w:r w:rsidRPr="00AE0064">
        <w:rPr>
          <w:b/>
          <w:color w:val="000000"/>
          <w:spacing w:val="-5"/>
          <w:sz w:val="24"/>
          <w:szCs w:val="24"/>
        </w:rPr>
        <w:t>, городского округа</w:t>
      </w:r>
    </w:p>
    <w:p w:rsidR="00AE0064" w:rsidRPr="00AE0064" w:rsidRDefault="00AE0064" w:rsidP="00AE0064">
      <w:pPr>
        <w:spacing w:line="240" w:lineRule="auto"/>
        <w:jc w:val="center"/>
        <w:rPr>
          <w:b/>
          <w:color w:val="000000"/>
          <w:spacing w:val="-5"/>
          <w:sz w:val="24"/>
          <w:szCs w:val="24"/>
        </w:rPr>
      </w:pPr>
      <w:r w:rsidRPr="00AE0064">
        <w:rPr>
          <w:b/>
          <w:color w:val="000000"/>
          <w:spacing w:val="-5"/>
          <w:sz w:val="24"/>
          <w:szCs w:val="24"/>
        </w:rPr>
        <w:t xml:space="preserve"> </w:t>
      </w:r>
      <w:proofErr w:type="spellStart"/>
      <w:r w:rsidRPr="00AE0064">
        <w:rPr>
          <w:b/>
          <w:color w:val="000000"/>
          <w:spacing w:val="-5"/>
          <w:sz w:val="24"/>
          <w:szCs w:val="24"/>
        </w:rPr>
        <w:t>Лосино-Петровский</w:t>
      </w:r>
      <w:proofErr w:type="spellEnd"/>
      <w:r w:rsidRPr="00AE0064">
        <w:rPr>
          <w:b/>
          <w:color w:val="000000"/>
          <w:spacing w:val="-5"/>
          <w:sz w:val="24"/>
          <w:szCs w:val="24"/>
        </w:rPr>
        <w:t>, Московской области</w:t>
      </w:r>
    </w:p>
    <w:p w:rsidR="00AE0064" w:rsidRPr="00AE0064" w:rsidRDefault="00AE0064" w:rsidP="00AE0064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 w:rsidRPr="00AE0064">
        <w:rPr>
          <w:b/>
          <w:color w:val="000000"/>
          <w:spacing w:val="-5"/>
          <w:sz w:val="24"/>
          <w:szCs w:val="24"/>
        </w:rPr>
        <w:t>(</w:t>
      </w:r>
      <w:r w:rsidRPr="00AE0064">
        <w:rPr>
          <w:b/>
          <w:sz w:val="24"/>
          <w:szCs w:val="24"/>
        </w:rPr>
        <w:t xml:space="preserve">МБДОУ детский сад №9  «Аленький цветочек» п. </w:t>
      </w:r>
      <w:proofErr w:type="spellStart"/>
      <w:r w:rsidRPr="00AE0064">
        <w:rPr>
          <w:b/>
          <w:sz w:val="24"/>
          <w:szCs w:val="24"/>
        </w:rPr>
        <w:t>Аничково</w:t>
      </w:r>
      <w:proofErr w:type="spellEnd"/>
      <w:r w:rsidRPr="00AE0064">
        <w:rPr>
          <w:b/>
          <w:sz w:val="24"/>
          <w:szCs w:val="24"/>
        </w:rPr>
        <w:t xml:space="preserve"> г.о. </w:t>
      </w:r>
      <w:proofErr w:type="spellStart"/>
      <w:r w:rsidRPr="00AE0064">
        <w:rPr>
          <w:b/>
          <w:sz w:val="24"/>
          <w:szCs w:val="24"/>
        </w:rPr>
        <w:t>Лосино-Петровский</w:t>
      </w:r>
      <w:proofErr w:type="spellEnd"/>
      <w:r w:rsidRPr="00AE0064">
        <w:rPr>
          <w:b/>
          <w:sz w:val="24"/>
          <w:szCs w:val="24"/>
        </w:rPr>
        <w:t xml:space="preserve">  МО)</w:t>
      </w:r>
    </w:p>
    <w:p w:rsidR="00AE0064" w:rsidRDefault="00AE0064" w:rsidP="00AE0064">
      <w:pPr>
        <w:spacing w:before="100" w:beforeAutospacing="1" w:after="100" w:afterAutospacing="1"/>
        <w:jc w:val="center"/>
        <w:rPr>
          <w:rFonts w:eastAsia="BatangChe"/>
        </w:rPr>
      </w:pPr>
    </w:p>
    <w:p w:rsidR="00AE0064" w:rsidRDefault="00AE0064" w:rsidP="00AE0064">
      <w:pPr>
        <w:spacing w:before="100" w:beforeAutospacing="1" w:after="100" w:afterAutospacing="1"/>
        <w:jc w:val="center"/>
        <w:rPr>
          <w:rFonts w:eastAsia="BatangChe"/>
        </w:rPr>
      </w:pPr>
    </w:p>
    <w:p w:rsidR="00AE0064" w:rsidRDefault="00AE0064" w:rsidP="00AE0064">
      <w:pPr>
        <w:spacing w:before="100" w:beforeAutospacing="1" w:after="100" w:afterAutospacing="1"/>
        <w:jc w:val="center"/>
        <w:rPr>
          <w:rFonts w:eastAsia="BatangChe"/>
        </w:rPr>
      </w:pPr>
    </w:p>
    <w:p w:rsidR="00AE0064" w:rsidRDefault="00AE0064" w:rsidP="00AE0064">
      <w:pPr>
        <w:spacing w:before="100" w:beforeAutospacing="1" w:after="100" w:afterAutospacing="1"/>
        <w:jc w:val="center"/>
        <w:rPr>
          <w:rFonts w:eastAsia="BatangChe"/>
        </w:rPr>
      </w:pPr>
    </w:p>
    <w:p w:rsidR="00AE0064" w:rsidRDefault="00AE0064" w:rsidP="00AE0064">
      <w:pPr>
        <w:spacing w:before="100" w:beforeAutospacing="1" w:after="100" w:afterAutospacing="1"/>
        <w:jc w:val="center"/>
        <w:rPr>
          <w:rFonts w:eastAsia="BatangChe"/>
        </w:rPr>
      </w:pPr>
    </w:p>
    <w:p w:rsidR="0074469B" w:rsidRDefault="00AE0064" w:rsidP="00AE0064">
      <w:pPr>
        <w:spacing w:after="0"/>
        <w:jc w:val="center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74469B">
        <w:rPr>
          <w:rFonts w:cs="Times New Roman"/>
          <w:b/>
          <w:bCs/>
          <w:sz w:val="24"/>
          <w:szCs w:val="24"/>
          <w:shd w:val="clear" w:color="auto" w:fill="FFFFFF"/>
        </w:rPr>
        <w:t xml:space="preserve">Конспект игрового шоу </w:t>
      </w:r>
      <w:r w:rsidR="005E47EA" w:rsidRPr="0074469B">
        <w:rPr>
          <w:rFonts w:cs="Times New Roman"/>
          <w:b/>
          <w:bCs/>
          <w:sz w:val="24"/>
          <w:szCs w:val="24"/>
          <w:shd w:val="clear" w:color="auto" w:fill="FFFFFF"/>
        </w:rPr>
        <w:t>с использованием игрушек</w:t>
      </w:r>
    </w:p>
    <w:p w:rsidR="00AE0064" w:rsidRPr="0074469B" w:rsidRDefault="005E47EA" w:rsidP="00AE0064">
      <w:pPr>
        <w:spacing w:after="0"/>
        <w:jc w:val="center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74469B">
        <w:rPr>
          <w:rFonts w:cs="Times New Roman"/>
          <w:b/>
          <w:bCs/>
          <w:sz w:val="24"/>
          <w:szCs w:val="24"/>
          <w:shd w:val="clear" w:color="auto" w:fill="FFFFFF"/>
        </w:rPr>
        <w:t xml:space="preserve"> МПК «Мозаичный парк» </w:t>
      </w:r>
      <w:r w:rsidR="00AE0064" w:rsidRPr="0074469B">
        <w:rPr>
          <w:rFonts w:cs="Times New Roman"/>
          <w:b/>
          <w:bCs/>
          <w:sz w:val="24"/>
          <w:szCs w:val="24"/>
          <w:shd w:val="clear" w:color="auto" w:fill="FFFFFF"/>
        </w:rPr>
        <w:t>в средней группе</w:t>
      </w:r>
    </w:p>
    <w:p w:rsidR="00AE0064" w:rsidRPr="0074469B" w:rsidRDefault="00AE0064" w:rsidP="00AE0064">
      <w:pPr>
        <w:spacing w:after="0"/>
        <w:jc w:val="center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74469B">
        <w:rPr>
          <w:rFonts w:cs="Times New Roman"/>
          <w:b/>
          <w:bCs/>
          <w:sz w:val="24"/>
          <w:szCs w:val="24"/>
          <w:shd w:val="clear" w:color="auto" w:fill="FFFFFF"/>
        </w:rPr>
        <w:t xml:space="preserve"> на тему:</w:t>
      </w:r>
    </w:p>
    <w:p w:rsidR="00AE0064" w:rsidRPr="0074469B" w:rsidRDefault="00AE0064" w:rsidP="00AE0064">
      <w:pPr>
        <w:spacing w:after="0"/>
        <w:jc w:val="center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74469B">
        <w:rPr>
          <w:rFonts w:cs="Times New Roman"/>
          <w:b/>
          <w:bCs/>
          <w:sz w:val="24"/>
          <w:szCs w:val="24"/>
          <w:shd w:val="clear" w:color="auto" w:fill="FFFFFF"/>
        </w:rPr>
        <w:t>" Хлеб всему голова "</w:t>
      </w:r>
    </w:p>
    <w:p w:rsidR="00AE0064" w:rsidRDefault="00AE0064" w:rsidP="00AE0064">
      <w:pPr>
        <w:spacing w:before="100" w:beforeAutospacing="1" w:after="0"/>
        <w:jc w:val="center"/>
        <w:rPr>
          <w:rFonts w:eastAsia="BatangChe"/>
        </w:rPr>
      </w:pPr>
    </w:p>
    <w:p w:rsidR="00AE0064" w:rsidRDefault="00AE0064" w:rsidP="00AE0064">
      <w:pPr>
        <w:spacing w:before="100" w:beforeAutospacing="1" w:after="100" w:afterAutospacing="1"/>
        <w:jc w:val="center"/>
        <w:rPr>
          <w:rFonts w:eastAsia="BatangChe"/>
        </w:rPr>
      </w:pPr>
    </w:p>
    <w:p w:rsidR="00AE0064" w:rsidRDefault="00AE0064" w:rsidP="00AE0064">
      <w:pPr>
        <w:spacing w:before="100" w:beforeAutospacing="1" w:after="100" w:afterAutospacing="1"/>
        <w:jc w:val="center"/>
        <w:rPr>
          <w:rFonts w:eastAsia="BatangChe"/>
        </w:rPr>
      </w:pPr>
    </w:p>
    <w:p w:rsidR="00AE0064" w:rsidRDefault="00AE0064" w:rsidP="00AE0064">
      <w:pPr>
        <w:spacing w:before="100" w:beforeAutospacing="1" w:after="100" w:afterAutospacing="1"/>
        <w:jc w:val="center"/>
      </w:pPr>
    </w:p>
    <w:p w:rsidR="00AE0064" w:rsidRDefault="00AE0064" w:rsidP="00AE0064">
      <w:pPr>
        <w:spacing w:before="100" w:beforeAutospacing="1" w:after="100" w:afterAutospacing="1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E0064" w:rsidTr="009E0815">
        <w:tc>
          <w:tcPr>
            <w:tcW w:w="9571" w:type="dxa"/>
          </w:tcPr>
          <w:p w:rsidR="00AE0064" w:rsidRPr="0074469B" w:rsidRDefault="00AE0064" w:rsidP="005E47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E47EA"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46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469B">
              <w:rPr>
                <w:rFonts w:ascii="Times New Roman" w:hAnsi="Times New Roman" w:cs="Times New Roman"/>
                <w:sz w:val="24"/>
                <w:szCs w:val="24"/>
              </w:rPr>
              <w:t>Подготовил воспитател</w:t>
            </w:r>
            <w:r w:rsidR="005E47EA" w:rsidRPr="007446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6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0064" w:rsidTr="009E0815">
        <w:tc>
          <w:tcPr>
            <w:tcW w:w="9571" w:type="dxa"/>
          </w:tcPr>
          <w:p w:rsidR="00AE0064" w:rsidRPr="0074469B" w:rsidRDefault="00AE0064" w:rsidP="0006624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5E47EA"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Алимова Л.В.                                  </w:t>
            </w:r>
            <w:r w:rsidR="00066241"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E0064" w:rsidRPr="0074469B" w:rsidRDefault="00AE0064" w:rsidP="009E0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AE0064" w:rsidRDefault="00AE0064" w:rsidP="00AE0064">
      <w:pPr>
        <w:spacing w:after="0" w:line="240" w:lineRule="auto"/>
        <w:jc w:val="center"/>
        <w:rPr>
          <w:rFonts w:cs="Times New Roman"/>
        </w:rPr>
      </w:pPr>
    </w:p>
    <w:p w:rsidR="00AE0064" w:rsidRDefault="00AE0064" w:rsidP="00AE0064">
      <w:pPr>
        <w:spacing w:after="0" w:line="240" w:lineRule="auto"/>
        <w:jc w:val="center"/>
        <w:rPr>
          <w:rFonts w:cs="Times New Roman"/>
        </w:rPr>
      </w:pPr>
    </w:p>
    <w:p w:rsidR="00AE0064" w:rsidRDefault="00AE0064" w:rsidP="00AE0064">
      <w:pPr>
        <w:spacing w:after="0" w:line="240" w:lineRule="auto"/>
        <w:jc w:val="center"/>
        <w:rPr>
          <w:rFonts w:cs="Times New Roman"/>
        </w:rPr>
      </w:pPr>
    </w:p>
    <w:p w:rsidR="00AE0064" w:rsidRDefault="00AE0064" w:rsidP="00AE0064">
      <w:pPr>
        <w:spacing w:after="0" w:line="240" w:lineRule="auto"/>
        <w:jc w:val="center"/>
        <w:rPr>
          <w:rFonts w:cs="Times New Roman"/>
        </w:rPr>
      </w:pPr>
    </w:p>
    <w:p w:rsidR="0074469B" w:rsidRDefault="0074469B" w:rsidP="00AE0064">
      <w:pPr>
        <w:spacing w:after="0" w:line="240" w:lineRule="auto"/>
        <w:jc w:val="center"/>
        <w:rPr>
          <w:rFonts w:cs="Times New Roman"/>
        </w:rPr>
      </w:pPr>
    </w:p>
    <w:p w:rsidR="0074469B" w:rsidRDefault="0074469B" w:rsidP="00AE0064">
      <w:pPr>
        <w:spacing w:after="0" w:line="240" w:lineRule="auto"/>
        <w:jc w:val="center"/>
        <w:rPr>
          <w:rFonts w:cs="Times New Roman"/>
        </w:rPr>
      </w:pPr>
    </w:p>
    <w:p w:rsidR="0074469B" w:rsidRDefault="0074469B" w:rsidP="00AE0064">
      <w:pPr>
        <w:spacing w:after="0" w:line="240" w:lineRule="auto"/>
        <w:jc w:val="center"/>
        <w:rPr>
          <w:rFonts w:cs="Times New Roman"/>
        </w:rPr>
      </w:pPr>
    </w:p>
    <w:p w:rsidR="0074469B" w:rsidRDefault="0074469B" w:rsidP="00AE0064">
      <w:pPr>
        <w:spacing w:after="0" w:line="240" w:lineRule="auto"/>
        <w:jc w:val="center"/>
        <w:rPr>
          <w:rFonts w:cs="Times New Roman"/>
        </w:rPr>
      </w:pPr>
    </w:p>
    <w:p w:rsidR="00E6262C" w:rsidRDefault="0074469B" w:rsidP="0006624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E0064" w:rsidRPr="0074469B">
        <w:rPr>
          <w:rFonts w:cs="Times New Roman"/>
          <w:sz w:val="24"/>
          <w:szCs w:val="24"/>
        </w:rPr>
        <w:t>01</w:t>
      </w:r>
      <w:r w:rsidR="005E47EA" w:rsidRPr="0074469B">
        <w:rPr>
          <w:rFonts w:cs="Times New Roman"/>
          <w:sz w:val="24"/>
          <w:szCs w:val="24"/>
        </w:rPr>
        <w:t>9</w:t>
      </w:r>
      <w:r w:rsidR="00AE0064" w:rsidRPr="0074469B">
        <w:rPr>
          <w:rFonts w:cs="Times New Roman"/>
          <w:sz w:val="24"/>
          <w:szCs w:val="24"/>
        </w:rPr>
        <w:t>г.</w:t>
      </w:r>
    </w:p>
    <w:p w:rsidR="00E6262C" w:rsidRPr="0074469B" w:rsidRDefault="007E7B01" w:rsidP="0074469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4469B">
        <w:rPr>
          <w:rFonts w:cs="Times New Roman"/>
          <w:b/>
          <w:sz w:val="24"/>
          <w:szCs w:val="24"/>
        </w:rPr>
        <w:lastRenderedPageBreak/>
        <w:t>Игровое шоу</w:t>
      </w:r>
      <w:r w:rsidR="00E6262C" w:rsidRPr="0074469B">
        <w:rPr>
          <w:rFonts w:cs="Times New Roman"/>
          <w:b/>
          <w:sz w:val="24"/>
          <w:szCs w:val="24"/>
        </w:rPr>
        <w:t xml:space="preserve"> «Хлеб всему голова!» </w:t>
      </w:r>
    </w:p>
    <w:p w:rsidR="00E6262C" w:rsidRPr="0074469B" w:rsidRDefault="00BA097A" w:rsidP="0074469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4469B">
        <w:rPr>
          <w:rFonts w:cs="Times New Roman"/>
          <w:b/>
          <w:sz w:val="24"/>
          <w:szCs w:val="24"/>
        </w:rPr>
        <w:t>(</w:t>
      </w:r>
      <w:proofErr w:type="gramStart"/>
      <w:r w:rsidRPr="0074469B">
        <w:rPr>
          <w:rFonts w:cs="Times New Roman"/>
          <w:b/>
          <w:sz w:val="24"/>
          <w:szCs w:val="24"/>
        </w:rPr>
        <w:t>приурочен</w:t>
      </w:r>
      <w:proofErr w:type="gramEnd"/>
      <w:r w:rsidRPr="0074469B">
        <w:rPr>
          <w:rFonts w:cs="Times New Roman"/>
          <w:b/>
          <w:sz w:val="24"/>
          <w:szCs w:val="24"/>
        </w:rPr>
        <w:t xml:space="preserve"> ко Дню хлеба</w:t>
      </w:r>
      <w:r w:rsidR="00E6262C" w:rsidRPr="0074469B">
        <w:rPr>
          <w:rFonts w:cs="Times New Roman"/>
          <w:b/>
          <w:sz w:val="24"/>
          <w:szCs w:val="24"/>
        </w:rPr>
        <w:t>)</w:t>
      </w:r>
    </w:p>
    <w:p w:rsidR="00272FB0" w:rsidRPr="0074469B" w:rsidRDefault="00272FB0" w:rsidP="007446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4469B">
        <w:rPr>
          <w:rFonts w:cs="Times New Roman"/>
          <w:b/>
          <w:sz w:val="24"/>
          <w:szCs w:val="24"/>
        </w:rPr>
        <w:t>Цель:</w:t>
      </w:r>
      <w:r w:rsidRPr="0074469B">
        <w:rPr>
          <w:rFonts w:cs="Times New Roman"/>
          <w:color w:val="000000"/>
          <w:sz w:val="24"/>
          <w:szCs w:val="24"/>
        </w:rPr>
        <w:t xml:space="preserve"> </w:t>
      </w:r>
    </w:p>
    <w:p w:rsidR="007E7B01" w:rsidRPr="0074469B" w:rsidRDefault="007A65E0" w:rsidP="0074469B">
      <w:pPr>
        <w:pStyle w:val="Standard"/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 xml:space="preserve">Закрепить знания детей о хлебе, понимать его значение в жизни человека. </w:t>
      </w:r>
      <w:bookmarkStart w:id="0" w:name="_GoBack"/>
      <w:bookmarkEnd w:id="0"/>
      <w:r w:rsidRPr="0074469B">
        <w:rPr>
          <w:rFonts w:cs="Times New Roman"/>
          <w:lang w:val="ru-RU"/>
        </w:rPr>
        <w:t xml:space="preserve"> Воспитание бережного отношения к хлебу, уважения к народным традициям и труду взрослых.</w:t>
      </w:r>
    </w:p>
    <w:p w:rsidR="00272FB0" w:rsidRPr="0074469B" w:rsidRDefault="00272FB0" w:rsidP="0074469B">
      <w:pPr>
        <w:pStyle w:val="a3"/>
        <w:shd w:val="clear" w:color="auto" w:fill="FFFFFF"/>
        <w:spacing w:before="0" w:beforeAutospacing="0" w:after="0" w:afterAutospacing="0"/>
        <w:jc w:val="both"/>
      </w:pPr>
      <w:r w:rsidRPr="0074469B">
        <w:rPr>
          <w:b/>
        </w:rPr>
        <w:t>Задачи:</w:t>
      </w:r>
      <w:r w:rsidRPr="0074469B">
        <w:t xml:space="preserve"> </w:t>
      </w:r>
    </w:p>
    <w:p w:rsidR="007A65E0" w:rsidRPr="0074469B" w:rsidRDefault="007A65E0" w:rsidP="0074469B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Расширять знания детей о разнообразии хлебобулочных изделий</w:t>
      </w:r>
      <w:r w:rsidR="007E7B01" w:rsidRPr="0074469B">
        <w:rPr>
          <w:rFonts w:cs="Times New Roman"/>
          <w:lang w:val="ru-RU"/>
        </w:rPr>
        <w:t xml:space="preserve">, </w:t>
      </w:r>
      <w:r w:rsidRPr="0074469B">
        <w:rPr>
          <w:rFonts w:cs="Times New Roman"/>
          <w:lang w:val="ru-RU"/>
        </w:rPr>
        <w:t xml:space="preserve"> хлебе и народных традициях. </w:t>
      </w:r>
    </w:p>
    <w:p w:rsidR="007A65E0" w:rsidRPr="0074469B" w:rsidRDefault="007A65E0" w:rsidP="0074469B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Обогащать словарь названиями хлебобулочных изделий, поощрять стремление высказывать свою точку зрения. Расширять и активизировать словарный запас.</w:t>
      </w:r>
    </w:p>
    <w:p w:rsidR="007A65E0" w:rsidRPr="0074469B" w:rsidRDefault="007A65E0" w:rsidP="0074469B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 xml:space="preserve"> Формировать бережное отношение к хлебу, уважение к труду людей, выращивающих хлеб. </w:t>
      </w:r>
    </w:p>
    <w:p w:rsidR="007A65E0" w:rsidRPr="0074469B" w:rsidRDefault="007A65E0" w:rsidP="0074469B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 xml:space="preserve">Создать условия для совместного творчества, умения работать в команде. Воспитывать дружеские взаимоотношения между детьми, умение общаться и взаимодействовать </w:t>
      </w:r>
      <w:proofErr w:type="gramStart"/>
      <w:r w:rsidRPr="0074469B">
        <w:rPr>
          <w:rFonts w:cs="Times New Roman"/>
          <w:lang w:val="ru-RU"/>
        </w:rPr>
        <w:t>с</w:t>
      </w:r>
      <w:r w:rsidR="007E7B01" w:rsidRPr="0074469B">
        <w:rPr>
          <w:rFonts w:cs="Times New Roman"/>
          <w:lang w:val="ru-RU"/>
        </w:rPr>
        <w:t>о</w:t>
      </w:r>
      <w:proofErr w:type="gramEnd"/>
      <w:r w:rsidRPr="0074469B">
        <w:rPr>
          <w:rFonts w:cs="Times New Roman"/>
          <w:lang w:val="ru-RU"/>
        </w:rPr>
        <w:t xml:space="preserve"> взрослыми людьми.</w:t>
      </w:r>
    </w:p>
    <w:p w:rsidR="007A65E0" w:rsidRPr="0074469B" w:rsidRDefault="007A65E0" w:rsidP="0074469B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Способствовать развитию артистических способностей.</w:t>
      </w:r>
    </w:p>
    <w:p w:rsidR="007A65E0" w:rsidRPr="0074469B" w:rsidRDefault="007A65E0" w:rsidP="0074469B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Повысить интерес родителей к воспитательно-образовательному процессу, стремление к сотрудничеству.</w:t>
      </w:r>
    </w:p>
    <w:p w:rsidR="007A65E0" w:rsidRPr="0074469B" w:rsidRDefault="007A65E0" w:rsidP="0074469B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Развивать эмоциональную отзывчивость детей, способствовать установлению добрых отношений между детьми и взрослыми.</w:t>
      </w:r>
    </w:p>
    <w:p w:rsidR="00272FB0" w:rsidRPr="0074469B" w:rsidRDefault="00272FB0" w:rsidP="007446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4469B">
        <w:rPr>
          <w:b/>
          <w:color w:val="000000"/>
        </w:rPr>
        <w:t>Предварительная работа</w:t>
      </w:r>
    </w:p>
    <w:p w:rsidR="007A65E0" w:rsidRPr="0074469B" w:rsidRDefault="007E7B01" w:rsidP="0074469B">
      <w:pPr>
        <w:pStyle w:val="Standard"/>
        <w:jc w:val="both"/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З</w:t>
      </w:r>
      <w:r w:rsidR="007A65E0" w:rsidRPr="0074469B">
        <w:rPr>
          <w:rFonts w:cs="Times New Roman"/>
          <w:lang w:val="ru-RU"/>
        </w:rPr>
        <w:t>аучивание стихов, игр, рассматривание иллюстраций, чтение художественной литературы о хлебе и хлебобулочных изделиях.</w:t>
      </w:r>
    </w:p>
    <w:p w:rsidR="007E7B01" w:rsidRPr="0074469B" w:rsidRDefault="007E7B01" w:rsidP="0074469B">
      <w:pPr>
        <w:pStyle w:val="Standard"/>
        <w:jc w:val="both"/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Л</w:t>
      </w:r>
      <w:r w:rsidR="007A65E0" w:rsidRPr="0074469B">
        <w:rPr>
          <w:rFonts w:cs="Times New Roman"/>
          <w:lang w:val="ru-RU"/>
        </w:rPr>
        <w:t>епка хлебобулочных изделий из соленого теста, беседы по теме: «Хлеб», разъяснение пословиц и поговорок по данной теме</w:t>
      </w:r>
      <w:r w:rsidRPr="0074469B">
        <w:rPr>
          <w:rFonts w:cs="Times New Roman"/>
          <w:lang w:val="ru-RU"/>
        </w:rPr>
        <w:t xml:space="preserve">. </w:t>
      </w:r>
    </w:p>
    <w:p w:rsidR="00272FB0" w:rsidRPr="0074469B" w:rsidRDefault="007A65E0" w:rsidP="0074469B">
      <w:pPr>
        <w:pStyle w:val="Standard"/>
        <w:jc w:val="both"/>
        <w:rPr>
          <w:rFonts w:cs="Times New Roman"/>
          <w:b/>
        </w:rPr>
      </w:pPr>
      <w:r w:rsidRPr="0074469B">
        <w:rPr>
          <w:rFonts w:cs="Times New Roman"/>
          <w:lang w:val="ru-RU"/>
        </w:rPr>
        <w:t>Дома с родителями поиск информации о хлеб</w:t>
      </w:r>
      <w:r w:rsidR="007E7B01" w:rsidRPr="0074469B">
        <w:rPr>
          <w:rFonts w:cs="Times New Roman"/>
          <w:lang w:val="ru-RU"/>
        </w:rPr>
        <w:t>е</w:t>
      </w:r>
      <w:r w:rsidRPr="0074469B">
        <w:rPr>
          <w:rFonts w:cs="Times New Roman"/>
          <w:lang w:val="ru-RU"/>
        </w:rPr>
        <w:t>, о сельскохозяйственн</w:t>
      </w:r>
      <w:r w:rsidR="007E7B01" w:rsidRPr="0074469B">
        <w:rPr>
          <w:rFonts w:cs="Times New Roman"/>
          <w:lang w:val="ru-RU"/>
        </w:rPr>
        <w:t>ой</w:t>
      </w:r>
      <w:r w:rsidRPr="0074469B">
        <w:rPr>
          <w:rFonts w:cs="Times New Roman"/>
          <w:lang w:val="ru-RU"/>
        </w:rPr>
        <w:t xml:space="preserve"> техник</w:t>
      </w:r>
      <w:r w:rsidR="007E7B01" w:rsidRPr="0074469B">
        <w:rPr>
          <w:rFonts w:cs="Times New Roman"/>
          <w:lang w:val="ru-RU"/>
        </w:rPr>
        <w:t>е</w:t>
      </w:r>
      <w:r w:rsidRPr="0074469B">
        <w:rPr>
          <w:rFonts w:cs="Times New Roman"/>
          <w:lang w:val="ru-RU"/>
        </w:rPr>
        <w:t>, о труд</w:t>
      </w:r>
      <w:r w:rsidR="007E7B01" w:rsidRPr="0074469B">
        <w:rPr>
          <w:rFonts w:cs="Times New Roman"/>
          <w:lang w:val="ru-RU"/>
        </w:rPr>
        <w:t>е</w:t>
      </w:r>
      <w:r w:rsidRPr="0074469B">
        <w:rPr>
          <w:rFonts w:cs="Times New Roman"/>
          <w:lang w:val="ru-RU"/>
        </w:rPr>
        <w:t xml:space="preserve"> пахарей, мельников, пекарей</w:t>
      </w:r>
      <w:r w:rsidR="007E7B01" w:rsidRPr="0074469B">
        <w:rPr>
          <w:rFonts w:cs="Times New Roman"/>
          <w:lang w:val="ru-RU"/>
        </w:rPr>
        <w:t>.</w:t>
      </w:r>
    </w:p>
    <w:p w:rsidR="0074469B" w:rsidRDefault="00272FB0" w:rsidP="0074469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4469B">
        <w:rPr>
          <w:b/>
        </w:rPr>
        <w:t>Оборудование и материалы</w:t>
      </w:r>
    </w:p>
    <w:p w:rsidR="00E6262C" w:rsidRPr="0074469B" w:rsidRDefault="007A65E0" w:rsidP="0074469B">
      <w:pPr>
        <w:pStyle w:val="a3"/>
        <w:shd w:val="clear" w:color="auto" w:fill="FFFFFF"/>
        <w:spacing w:before="0" w:beforeAutospacing="0" w:after="0" w:afterAutospacing="0"/>
        <w:jc w:val="both"/>
      </w:pPr>
      <w:r w:rsidRPr="0074469B">
        <w:t xml:space="preserve">Муляжи хлебобулочных изделий, </w:t>
      </w:r>
      <w:r w:rsidR="007E7B01" w:rsidRPr="0074469B">
        <w:t xml:space="preserve">тесто, </w:t>
      </w:r>
      <w:r w:rsidRPr="0074469B">
        <w:t xml:space="preserve"> иллюстрации </w:t>
      </w:r>
      <w:r w:rsidR="00EF74BF" w:rsidRPr="0074469B">
        <w:t xml:space="preserve">как в старину получали </w:t>
      </w:r>
      <w:proofErr w:type="spellStart"/>
      <w:r w:rsidR="00EF74BF" w:rsidRPr="0074469B">
        <w:t>хлеб</w:t>
      </w:r>
      <w:proofErr w:type="gramStart"/>
      <w:r w:rsidR="0074469B">
        <w:t>,</w:t>
      </w:r>
      <w:r w:rsidR="007E7B01" w:rsidRPr="0074469B">
        <w:t>х</w:t>
      </w:r>
      <w:proofErr w:type="gramEnd"/>
      <w:r w:rsidRPr="0074469B">
        <w:t>лебобулочные</w:t>
      </w:r>
      <w:proofErr w:type="spellEnd"/>
      <w:r w:rsidRPr="0074469B">
        <w:t xml:space="preserve"> продукты к </w:t>
      </w:r>
      <w:r w:rsidR="007E7B01" w:rsidRPr="0074469B">
        <w:t xml:space="preserve">конкурсу и </w:t>
      </w:r>
      <w:r w:rsidRPr="0074469B">
        <w:t>чаепитию</w:t>
      </w:r>
      <w:r w:rsidR="00EF74BF" w:rsidRPr="0074469B">
        <w:t xml:space="preserve">, </w:t>
      </w:r>
      <w:r w:rsidR="00E10525" w:rsidRPr="0074469B">
        <w:t xml:space="preserve">свежие </w:t>
      </w:r>
      <w:r w:rsidR="00EF74BF" w:rsidRPr="0074469B">
        <w:t xml:space="preserve">овощи, </w:t>
      </w:r>
      <w:r w:rsidR="0074469B">
        <w:t>игрушки ПМК</w:t>
      </w:r>
      <w:r w:rsidR="00EF74BF" w:rsidRPr="0074469B">
        <w:t>«Мозаичный парк»</w:t>
      </w:r>
      <w:r w:rsidR="005E47EA" w:rsidRPr="0074469B">
        <w:t xml:space="preserve">: </w:t>
      </w:r>
      <w:r w:rsidR="00E10525" w:rsidRPr="0074469B">
        <w:t xml:space="preserve">Комплект «Математика для малышей» </w:t>
      </w:r>
      <w:r w:rsidR="005E47EA" w:rsidRPr="0074469B">
        <w:t>«Пирамидка Балансир», Комплект «Маша и Медведь», Конструктор «Мягкие блоки»</w:t>
      </w:r>
      <w:r w:rsidRPr="0074469B">
        <w:t>.</w:t>
      </w:r>
    </w:p>
    <w:p w:rsidR="0074469B" w:rsidRDefault="0074469B" w:rsidP="0074469B">
      <w:pPr>
        <w:spacing w:line="240" w:lineRule="auto"/>
        <w:jc w:val="center"/>
        <w:rPr>
          <w:rFonts w:cs="Times New Roman"/>
          <w:b/>
        </w:rPr>
      </w:pPr>
    </w:p>
    <w:p w:rsidR="00C61399" w:rsidRPr="0074469B" w:rsidRDefault="00C61399" w:rsidP="0074469B">
      <w:pPr>
        <w:spacing w:line="240" w:lineRule="auto"/>
        <w:jc w:val="center"/>
        <w:rPr>
          <w:rFonts w:cs="Times New Roman"/>
          <w:b/>
        </w:rPr>
      </w:pPr>
      <w:r w:rsidRPr="0074469B">
        <w:rPr>
          <w:rFonts w:cs="Times New Roman"/>
          <w:b/>
        </w:rPr>
        <w:t>Участники</w:t>
      </w:r>
    </w:p>
    <w:p w:rsidR="0074469B" w:rsidRDefault="00C61399" w:rsidP="0074469B">
      <w:pPr>
        <w:spacing w:line="240" w:lineRule="auto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>Дети, родители.</w:t>
      </w:r>
    </w:p>
    <w:p w:rsidR="007E7B01" w:rsidRPr="0074469B" w:rsidRDefault="007E7B01" w:rsidP="0074469B">
      <w:pPr>
        <w:spacing w:line="240" w:lineRule="auto"/>
        <w:jc w:val="center"/>
        <w:rPr>
          <w:rFonts w:cs="Times New Roman"/>
          <w:b/>
        </w:rPr>
      </w:pPr>
      <w:r w:rsidRPr="0074469B">
        <w:rPr>
          <w:rFonts w:cs="Times New Roman"/>
          <w:b/>
        </w:rPr>
        <w:t>Ход развлечения</w:t>
      </w:r>
    </w:p>
    <w:p w:rsidR="003D4559" w:rsidRPr="0074469B" w:rsidRDefault="00177364" w:rsidP="0074469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4469B">
        <w:rPr>
          <w:rFonts w:cs="Times New Roman"/>
          <w:b/>
          <w:sz w:val="28"/>
          <w:szCs w:val="28"/>
          <w:lang w:val="ru-RU"/>
        </w:rPr>
        <w:t>1 часть</w:t>
      </w:r>
    </w:p>
    <w:p w:rsidR="00EF74BF" w:rsidRPr="0074469B" w:rsidRDefault="00EF74BF" w:rsidP="0074469B">
      <w:pPr>
        <w:pStyle w:val="Standard"/>
        <w:rPr>
          <w:rFonts w:cs="Times New Roman"/>
          <w:lang w:val="ru-RU"/>
        </w:rPr>
      </w:pPr>
      <w:r w:rsidRPr="0074469B">
        <w:rPr>
          <w:rFonts w:cs="Times New Roman"/>
          <w:lang w:val="ru-RU"/>
        </w:rPr>
        <w:t>Звучит песня Л.Зыкиной о</w:t>
      </w:r>
      <w:r w:rsidR="004B2C5C" w:rsidRPr="0074469B">
        <w:rPr>
          <w:rFonts w:cs="Times New Roman"/>
          <w:lang w:val="ru-RU"/>
        </w:rPr>
        <w:t xml:space="preserve"> </w:t>
      </w:r>
      <w:r w:rsidRPr="0074469B">
        <w:rPr>
          <w:rFonts w:cs="Times New Roman"/>
          <w:lang w:val="ru-RU"/>
        </w:rPr>
        <w:t>хлебе.</w:t>
      </w:r>
    </w:p>
    <w:p w:rsidR="00177364" w:rsidRPr="0074469B" w:rsidRDefault="00177364" w:rsidP="0074469B">
      <w:pPr>
        <w:pStyle w:val="Standard"/>
        <w:jc w:val="center"/>
        <w:rPr>
          <w:rFonts w:cs="Times New Roman"/>
          <w:b/>
          <w:lang w:val="ru-RU"/>
        </w:rPr>
      </w:pPr>
    </w:p>
    <w:p w:rsidR="003D4559" w:rsidRPr="0074469B" w:rsidRDefault="003D4559" w:rsidP="0074469B">
      <w:pPr>
        <w:pStyle w:val="Standard"/>
        <w:rPr>
          <w:rFonts w:cs="Times New Roman"/>
          <w:lang w:val="ru-RU"/>
        </w:rPr>
      </w:pPr>
      <w:r w:rsidRPr="0074469B">
        <w:rPr>
          <w:rFonts w:cs="Times New Roman"/>
          <w:b/>
          <w:lang w:val="ru-RU"/>
        </w:rPr>
        <w:t>Ведущий</w:t>
      </w:r>
      <w:r w:rsidR="003D04D9" w:rsidRPr="0074469B">
        <w:rPr>
          <w:rFonts w:cs="Times New Roman"/>
          <w:b/>
          <w:lang w:val="ru-RU"/>
        </w:rPr>
        <w:t>:</w:t>
      </w:r>
      <w:r w:rsidR="003D04D9" w:rsidRPr="0074469B">
        <w:rPr>
          <w:rFonts w:cs="Times New Roman"/>
          <w:lang w:val="ru-RU"/>
        </w:rPr>
        <w:t xml:space="preserve"> </w:t>
      </w:r>
      <w:r w:rsidRPr="0074469B">
        <w:rPr>
          <w:rFonts w:cs="Times New Roman"/>
          <w:b/>
          <w:lang w:val="ru-RU"/>
        </w:rPr>
        <w:t xml:space="preserve"> </w:t>
      </w:r>
      <w:r w:rsidR="000B0724" w:rsidRPr="0074469B">
        <w:rPr>
          <w:rFonts w:cs="Times New Roman"/>
          <w:lang w:val="ru-RU"/>
        </w:rPr>
        <w:t>В народе говорят</w:t>
      </w:r>
      <w:r w:rsidR="00BE4365" w:rsidRPr="0074469B">
        <w:rPr>
          <w:rFonts w:cs="Times New Roman"/>
          <w:lang w:val="ru-RU"/>
        </w:rPr>
        <w:t>:</w:t>
      </w:r>
      <w:r w:rsidR="00BE4365" w:rsidRPr="0074469B">
        <w:rPr>
          <w:rFonts w:cs="Times New Roman"/>
          <w:color w:val="000000"/>
          <w:lang w:val="ru-RU"/>
        </w:rPr>
        <w:t xml:space="preserve"> «Осень золотистая - хлебом колосистая»! </w:t>
      </w:r>
      <w:proofErr w:type="spellStart"/>
      <w:r w:rsidR="003D04D9" w:rsidRPr="0074469B">
        <w:rPr>
          <w:rFonts w:cs="Times New Roman"/>
          <w:color w:val="000000"/>
        </w:rPr>
        <w:t>Сегодня</w:t>
      </w:r>
      <w:proofErr w:type="spellEnd"/>
      <w:r w:rsidR="003D04D9" w:rsidRPr="0074469B">
        <w:rPr>
          <w:rFonts w:cs="Times New Roman"/>
          <w:color w:val="000000"/>
        </w:rPr>
        <w:t xml:space="preserve"> </w:t>
      </w:r>
      <w:r w:rsidR="00BE4365" w:rsidRPr="0074469B">
        <w:rPr>
          <w:rFonts w:cs="Times New Roman"/>
          <w:color w:val="000000"/>
          <w:lang w:val="ru-RU"/>
        </w:rPr>
        <w:t>мы будем говорить о хлебе</w:t>
      </w:r>
      <w:r w:rsidR="003D04D9" w:rsidRPr="0074469B">
        <w:rPr>
          <w:rFonts w:cs="Times New Roman"/>
          <w:color w:val="000000"/>
          <w:lang w:val="ru-RU"/>
        </w:rPr>
        <w:t xml:space="preserve"> (</w:t>
      </w:r>
      <w:r w:rsidRPr="0074469B">
        <w:rPr>
          <w:rFonts w:cs="Times New Roman"/>
          <w:lang w:val="ru-RU"/>
        </w:rPr>
        <w:t>читает стихотворение</w:t>
      </w:r>
      <w:proofErr w:type="gramStart"/>
      <w:r w:rsidR="003D04D9" w:rsidRPr="0074469B">
        <w:rPr>
          <w:rFonts w:cs="Times New Roman"/>
          <w:lang w:val="ru-RU"/>
        </w:rPr>
        <w:t xml:space="preserve">) </w:t>
      </w:r>
      <w:r w:rsidR="00994701" w:rsidRPr="0074469B">
        <w:rPr>
          <w:rFonts w:cs="Times New Roman"/>
          <w:lang w:val="ru-RU"/>
        </w:rPr>
        <w:t>:</w:t>
      </w:r>
      <w:proofErr w:type="gramEnd"/>
    </w:p>
    <w:p w:rsidR="00994701" w:rsidRPr="0074469B" w:rsidRDefault="00994701" w:rsidP="003D4559">
      <w:pPr>
        <w:pStyle w:val="Standard"/>
        <w:rPr>
          <w:rFonts w:cs="Times New Roman"/>
          <w:lang w:val="ru-RU"/>
        </w:rPr>
      </w:pPr>
    </w:p>
    <w:p w:rsidR="007E7B01" w:rsidRPr="0074469B" w:rsidRDefault="003D04D9" w:rsidP="0074469B">
      <w:pPr>
        <w:spacing w:line="240" w:lineRule="auto"/>
        <w:jc w:val="both"/>
        <w:rPr>
          <w:rFonts w:cs="Times New Roman"/>
        </w:rPr>
      </w:pPr>
      <w:r w:rsidRPr="0074469B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4544324" cy="2415397"/>
            <wp:effectExtent l="19050" t="0" r="8626" b="0"/>
            <wp:docPr id="1" name="Рисунок 1" descr="C:\Users\User\Documents\Картинки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ртинки\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51" cy="242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64" w:rsidRPr="0074469B" w:rsidRDefault="00177364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>Давным-давно наши предки хлеб делали так: (показ картинок). Воспитатель обращает внимание детей на то, что этот труд очень тяжелый.</w:t>
      </w:r>
    </w:p>
    <w:p w:rsidR="00177364" w:rsidRPr="0074469B" w:rsidRDefault="00177364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>Дети изучают правила обращения с хлебом.</w:t>
      </w:r>
    </w:p>
    <w:p w:rsidR="003D04D9" w:rsidRPr="0074469B" w:rsidRDefault="00177364" w:rsidP="000B3DBC">
      <w:pPr>
        <w:jc w:val="center"/>
        <w:rPr>
          <w:rFonts w:cs="Times New Roman"/>
        </w:rPr>
      </w:pPr>
      <w:r w:rsidRPr="0074469B">
        <w:rPr>
          <w:rFonts w:cs="Times New Roman"/>
          <w:noProof/>
          <w:lang w:eastAsia="ru-RU"/>
        </w:rPr>
        <w:drawing>
          <wp:inline distT="0" distB="0" distL="0" distR="0">
            <wp:extent cx="3457395" cy="2593047"/>
            <wp:effectExtent l="19050" t="0" r="0" b="0"/>
            <wp:docPr id="2" name="Рисунок 2" descr="C:\Users\User\Documents\Картинки\img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артинки\img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79" cy="25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64" w:rsidRPr="0074469B" w:rsidRDefault="00177364" w:rsidP="0074469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4469B">
        <w:rPr>
          <w:rFonts w:cs="Times New Roman"/>
          <w:b/>
          <w:sz w:val="24"/>
          <w:szCs w:val="24"/>
        </w:rPr>
        <w:t>Физкультминутка</w:t>
      </w:r>
    </w:p>
    <w:p w:rsidR="00177364" w:rsidRPr="0074469B" w:rsidRDefault="00177364" w:rsidP="0074469B">
      <w:pPr>
        <w:shd w:val="clear" w:color="auto" w:fill="FFFFFF"/>
        <w:spacing w:before="272" w:after="136" w:line="240" w:lineRule="auto"/>
        <w:textAlignment w:val="baseline"/>
        <w:outlineLvl w:val="2"/>
        <w:rPr>
          <w:rFonts w:eastAsia="Times New Roman" w:cs="Times New Roman"/>
          <w:color w:val="1E73BE"/>
          <w:sz w:val="24"/>
          <w:szCs w:val="24"/>
          <w:lang w:eastAsia="ru-RU"/>
        </w:rPr>
      </w:pPr>
      <w:r w:rsidRPr="0074469B">
        <w:rPr>
          <w:rFonts w:eastAsia="Times New Roman" w:cs="Times New Roman"/>
          <w:color w:val="1E73BE"/>
          <w:sz w:val="24"/>
          <w:szCs w:val="24"/>
          <w:lang w:eastAsia="ru-RU"/>
        </w:rPr>
        <w:t>Мельница</w:t>
      </w:r>
    </w:p>
    <w:p w:rsidR="00177364" w:rsidRPr="0074469B" w:rsidRDefault="00177364" w:rsidP="0074469B">
      <w:pPr>
        <w:shd w:val="clear" w:color="auto" w:fill="FFFFFF"/>
        <w:spacing w:after="340" w:line="240" w:lineRule="auto"/>
        <w:textAlignment w:val="baseline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t>За работу жернова,</w:t>
      </w:r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Зёрна перетрём </w:t>
      </w:r>
      <w:proofErr w:type="gramStart"/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74469B">
        <w:rPr>
          <w:rFonts w:eastAsia="Times New Roman" w:cs="Times New Roman"/>
          <w:i/>
          <w:color w:val="000000"/>
          <w:sz w:val="24"/>
          <w:szCs w:val="24"/>
          <w:lang w:eastAsia="ru-RU"/>
        </w:rPr>
        <w:t>(Делаем вращательные движения: руки в стороны на                       уровне плеч, ладонями вниз.)</w:t>
      </w:r>
      <w:r w:rsidRPr="0074469B">
        <w:rPr>
          <w:rFonts w:eastAsia="Times New Roman" w:cs="Times New Roman"/>
          <w:i/>
          <w:color w:val="000000"/>
          <w:sz w:val="24"/>
          <w:szCs w:val="24"/>
          <w:lang w:eastAsia="ru-RU"/>
        </w:rPr>
        <w:br/>
      </w:r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t>Чтобы сделать каравай,</w:t>
      </w:r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Жернова быстрей вращай </w:t>
      </w:r>
      <w:r w:rsidRPr="0074469B">
        <w:rPr>
          <w:rFonts w:eastAsia="Times New Roman" w:cs="Times New Roman"/>
          <w:i/>
          <w:color w:val="000000"/>
          <w:sz w:val="24"/>
          <w:szCs w:val="24"/>
          <w:lang w:eastAsia="ru-RU"/>
        </w:rPr>
        <w:t>(Вращательные движения кулачками пред грудью.)</w:t>
      </w:r>
      <w:r w:rsidRPr="0074469B">
        <w:rPr>
          <w:rFonts w:eastAsia="Times New Roman" w:cs="Times New Roman"/>
          <w:i/>
          <w:color w:val="000000"/>
          <w:sz w:val="24"/>
          <w:szCs w:val="24"/>
          <w:lang w:eastAsia="ru-RU"/>
        </w:rPr>
        <w:br/>
      </w:r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t>Крепче трём зерну бока,</w:t>
      </w:r>
      <w:r w:rsidRPr="0074469B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Получается – мука! </w:t>
      </w:r>
      <w:r w:rsidRPr="0074469B">
        <w:rPr>
          <w:rFonts w:eastAsia="Times New Roman" w:cs="Times New Roman"/>
          <w:i/>
          <w:color w:val="000000"/>
          <w:sz w:val="24"/>
          <w:szCs w:val="24"/>
          <w:lang w:eastAsia="ru-RU"/>
        </w:rPr>
        <w:t>(Скользящие движения ладонь о ладонь, перед собой.)</w:t>
      </w:r>
    </w:p>
    <w:p w:rsidR="00177364" w:rsidRPr="0074469B" w:rsidRDefault="00177364" w:rsidP="0074469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4469B">
        <w:rPr>
          <w:rFonts w:cs="Times New Roman"/>
          <w:b/>
          <w:sz w:val="24"/>
          <w:szCs w:val="24"/>
        </w:rPr>
        <w:t>2 часть</w:t>
      </w:r>
    </w:p>
    <w:p w:rsidR="00177364" w:rsidRPr="0074469B" w:rsidRDefault="00FF4165" w:rsidP="0074469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4469B">
        <w:rPr>
          <w:rFonts w:cs="Times New Roman"/>
          <w:b/>
          <w:sz w:val="24"/>
          <w:szCs w:val="24"/>
        </w:rPr>
        <w:t xml:space="preserve">Конкурсы </w:t>
      </w:r>
    </w:p>
    <w:p w:rsidR="00FF4165" w:rsidRPr="0074469B" w:rsidRDefault="00FF4165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 xml:space="preserve">Родители (со своим ребенком) делятся на команды. </w:t>
      </w:r>
    </w:p>
    <w:p w:rsidR="00FF4165" w:rsidRPr="0074469B" w:rsidRDefault="00FF4165" w:rsidP="0074469B">
      <w:p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74469B">
        <w:rPr>
          <w:rFonts w:cs="Times New Roman"/>
          <w:sz w:val="24"/>
          <w:szCs w:val="24"/>
          <w:u w:val="single"/>
        </w:rPr>
        <w:lastRenderedPageBreak/>
        <w:t xml:space="preserve">Конкурс №1. </w:t>
      </w:r>
      <w:r w:rsidR="00333B6E" w:rsidRPr="0074469B">
        <w:rPr>
          <w:rFonts w:cs="Times New Roman"/>
          <w:sz w:val="24"/>
          <w:szCs w:val="24"/>
          <w:u w:val="single"/>
        </w:rPr>
        <w:t>«</w:t>
      </w:r>
      <w:r w:rsidRPr="0074469B">
        <w:rPr>
          <w:rFonts w:cs="Times New Roman"/>
          <w:sz w:val="24"/>
          <w:szCs w:val="24"/>
          <w:u w:val="single"/>
        </w:rPr>
        <w:t>Н</w:t>
      </w:r>
      <w:r w:rsidR="00333B6E" w:rsidRPr="0074469B">
        <w:rPr>
          <w:rFonts w:cs="Times New Roman"/>
          <w:sz w:val="24"/>
          <w:szCs w:val="24"/>
          <w:u w:val="single"/>
        </w:rPr>
        <w:t>ародная мудрость»</w:t>
      </w:r>
      <w:r w:rsidRPr="0074469B">
        <w:rPr>
          <w:rFonts w:cs="Times New Roman"/>
          <w:sz w:val="24"/>
          <w:szCs w:val="24"/>
          <w:u w:val="single"/>
        </w:rPr>
        <w:t xml:space="preserve">. </w:t>
      </w:r>
    </w:p>
    <w:p w:rsidR="00FF4165" w:rsidRPr="0074469B" w:rsidRDefault="00FF4165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>Каждая команда называет пословицы. За одну пословицу выдается одна фишка</w:t>
      </w:r>
      <w:r w:rsidR="00E10525" w:rsidRPr="0074469B">
        <w:rPr>
          <w:rFonts w:cs="Times New Roman"/>
          <w:sz w:val="24"/>
          <w:szCs w:val="24"/>
        </w:rPr>
        <w:t xml:space="preserve"> (Фишка-это одна деталь от комплекта «Математика для малышей» МПК «Мозаичный парк»)</w:t>
      </w:r>
      <w:r w:rsidRPr="0074469B">
        <w:rPr>
          <w:rFonts w:cs="Times New Roman"/>
          <w:sz w:val="24"/>
          <w:szCs w:val="24"/>
        </w:rPr>
        <w:t>.</w:t>
      </w:r>
      <w:r w:rsidR="00E10525" w:rsidRPr="0074469B">
        <w:rPr>
          <w:rFonts w:cs="Times New Roman"/>
          <w:sz w:val="24"/>
          <w:szCs w:val="24"/>
        </w:rPr>
        <w:t xml:space="preserve"> </w:t>
      </w:r>
      <w:r w:rsidRPr="0074469B">
        <w:rPr>
          <w:rFonts w:cs="Times New Roman"/>
          <w:sz w:val="24"/>
          <w:szCs w:val="24"/>
        </w:rPr>
        <w:t xml:space="preserve"> Побеждает команда, </w:t>
      </w:r>
      <w:r w:rsidR="00E10525" w:rsidRPr="0074469B">
        <w:rPr>
          <w:rFonts w:cs="Times New Roman"/>
          <w:sz w:val="24"/>
          <w:szCs w:val="24"/>
        </w:rPr>
        <w:t xml:space="preserve">у </w:t>
      </w:r>
      <w:r w:rsidRPr="0074469B">
        <w:rPr>
          <w:rFonts w:cs="Times New Roman"/>
          <w:sz w:val="24"/>
          <w:szCs w:val="24"/>
        </w:rPr>
        <w:t>которой больше фишек. Призовые места 1,2,3. Награда-кекс.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Хлеб всему голова.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74469B">
        <w:rPr>
          <w:i/>
          <w:color w:val="000000"/>
        </w:rPr>
        <w:t>Хочешь</w:t>
      </w:r>
      <w:proofErr w:type="gramEnd"/>
      <w:r w:rsidRPr="0074469B">
        <w:rPr>
          <w:i/>
          <w:color w:val="000000"/>
        </w:rPr>
        <w:t xml:space="preserve"> есть калачи – не сиди на печи.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Хвала рукам, что пахнут хлебом.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Не велик кусок пирога. А стоит много труда.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Берегите хлеб - он наше богатство.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Хлеб – батюшка, а водица – матушка.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Хлеб бросать – силу терять.</w:t>
      </w:r>
    </w:p>
    <w:p w:rsidR="00333B6E" w:rsidRPr="0074469B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Без хлеба</w:t>
      </w:r>
      <w:r w:rsidR="00DF702F" w:rsidRPr="0074469B">
        <w:rPr>
          <w:i/>
          <w:color w:val="000000"/>
        </w:rPr>
        <w:t xml:space="preserve"> </w:t>
      </w:r>
      <w:r w:rsidRPr="0074469B">
        <w:rPr>
          <w:i/>
          <w:color w:val="000000"/>
        </w:rPr>
        <w:t>нет обеда.</w:t>
      </w:r>
    </w:p>
    <w:p w:rsidR="00333B6E" w:rsidRDefault="00333B6E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469B">
        <w:rPr>
          <w:i/>
          <w:color w:val="000000"/>
        </w:rPr>
        <w:t>Пот на спине, зато хлеб на столе.</w:t>
      </w:r>
    </w:p>
    <w:p w:rsidR="0074469B" w:rsidRPr="0074469B" w:rsidRDefault="0074469B" w:rsidP="0074469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333B6E" w:rsidRPr="0074469B" w:rsidRDefault="00FF4165" w:rsidP="0074469B">
      <w:p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74469B">
        <w:rPr>
          <w:rFonts w:cs="Times New Roman"/>
          <w:sz w:val="24"/>
          <w:szCs w:val="24"/>
          <w:u w:val="single"/>
        </w:rPr>
        <w:t xml:space="preserve">Конкурс №2. </w:t>
      </w:r>
      <w:r w:rsidR="00333B6E" w:rsidRPr="0074469B">
        <w:rPr>
          <w:rFonts w:cs="Times New Roman"/>
          <w:sz w:val="24"/>
          <w:szCs w:val="24"/>
          <w:u w:val="single"/>
        </w:rPr>
        <w:t>«Ну-ка, съешь меня, дружок».</w:t>
      </w:r>
    </w:p>
    <w:p w:rsidR="00FF4165" w:rsidRPr="0074469B" w:rsidRDefault="00FF4165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 xml:space="preserve">Каждой команде выдается хлебобулочное изделие. Ребенок маме (папе, бабушке) завязывает глаза и кладет в рот хлебобулочное изделие. Мама (папа, бабушка) должны </w:t>
      </w:r>
      <w:proofErr w:type="gramStart"/>
      <w:r w:rsidRPr="0074469B">
        <w:rPr>
          <w:rFonts w:cs="Times New Roman"/>
          <w:sz w:val="24"/>
          <w:szCs w:val="24"/>
        </w:rPr>
        <w:t>угадать</w:t>
      </w:r>
      <w:proofErr w:type="gramEnd"/>
      <w:r w:rsidRPr="0074469B">
        <w:rPr>
          <w:rFonts w:cs="Times New Roman"/>
          <w:sz w:val="24"/>
          <w:szCs w:val="24"/>
        </w:rPr>
        <w:t xml:space="preserve"> что они съели.</w:t>
      </w:r>
    </w:p>
    <w:p w:rsidR="00333B6E" w:rsidRPr="0074469B" w:rsidRDefault="00333B6E" w:rsidP="0074469B">
      <w:p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74469B">
        <w:rPr>
          <w:rFonts w:cs="Times New Roman"/>
          <w:sz w:val="24"/>
          <w:szCs w:val="24"/>
          <w:u w:val="single"/>
        </w:rPr>
        <w:t xml:space="preserve">Конкурс №3. «Что мы делаем не скажем, как мы </w:t>
      </w:r>
      <w:proofErr w:type="gramStart"/>
      <w:r w:rsidRPr="0074469B">
        <w:rPr>
          <w:rFonts w:cs="Times New Roman"/>
          <w:sz w:val="24"/>
          <w:szCs w:val="24"/>
          <w:u w:val="single"/>
        </w:rPr>
        <w:t>делаем</w:t>
      </w:r>
      <w:proofErr w:type="gramEnd"/>
      <w:r w:rsidRPr="0074469B">
        <w:rPr>
          <w:rFonts w:cs="Times New Roman"/>
          <w:sz w:val="24"/>
          <w:szCs w:val="24"/>
          <w:u w:val="single"/>
        </w:rPr>
        <w:t xml:space="preserve"> покажем».</w:t>
      </w:r>
    </w:p>
    <w:p w:rsidR="00333B6E" w:rsidRPr="0074469B" w:rsidRDefault="00333B6E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>За одну минуту команды должны приготовить овощной салат. Этот конкурс подводит к мысли, что без хлеба не сытно.</w:t>
      </w:r>
    </w:p>
    <w:p w:rsidR="00513970" w:rsidRPr="0074469B" w:rsidRDefault="00513970" w:rsidP="0074469B">
      <w:p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74469B">
        <w:rPr>
          <w:rFonts w:cs="Times New Roman"/>
          <w:sz w:val="24"/>
          <w:szCs w:val="24"/>
          <w:u w:val="single"/>
        </w:rPr>
        <w:t>Конкурс №4. «Сказки-подсказки».</w:t>
      </w:r>
    </w:p>
    <w:p w:rsidR="00513970" w:rsidRPr="0074469B" w:rsidRDefault="00513970" w:rsidP="0074469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469B">
        <w:rPr>
          <w:color w:val="111111"/>
        </w:rPr>
        <w:t>Детям нужно ответить на </w:t>
      </w:r>
      <w:r w:rsidRPr="0074469B">
        <w:rPr>
          <w:color w:val="111111"/>
          <w:u w:val="single"/>
          <w:bdr w:val="none" w:sz="0" w:space="0" w:color="auto" w:frame="1"/>
        </w:rPr>
        <w:t>вопросы</w:t>
      </w:r>
      <w:r w:rsidRPr="0074469B">
        <w:rPr>
          <w:color w:val="111111"/>
        </w:rPr>
        <w:t>:</w:t>
      </w:r>
    </w:p>
    <w:p w:rsidR="00513970" w:rsidRPr="0074469B" w:rsidRDefault="00513970" w:rsidP="007446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74469B">
        <w:rPr>
          <w:color w:val="111111"/>
        </w:rPr>
        <w:t>В какой русской народной сказке бабушка печет </w:t>
      </w:r>
      <w:r w:rsidRPr="0074469B">
        <w:rPr>
          <w:rStyle w:val="a4"/>
          <w:b w:val="0"/>
          <w:color w:val="111111"/>
          <w:bdr w:val="none" w:sz="0" w:space="0" w:color="auto" w:frame="1"/>
        </w:rPr>
        <w:t>хлебное изделие</w:t>
      </w:r>
      <w:r w:rsidRPr="0074469B">
        <w:rPr>
          <w:color w:val="111111"/>
        </w:rPr>
        <w:t>? (</w:t>
      </w:r>
      <w:r w:rsidRPr="0074469B">
        <w:rPr>
          <w:i/>
          <w:iCs/>
          <w:color w:val="111111"/>
          <w:bdr w:val="none" w:sz="0" w:space="0" w:color="auto" w:frame="1"/>
        </w:rPr>
        <w:t>«Колобок»</w:t>
      </w:r>
      <w:r w:rsidRPr="0074469B">
        <w:rPr>
          <w:color w:val="111111"/>
        </w:rPr>
        <w:t>)</w:t>
      </w:r>
      <w:r w:rsidR="00E83296" w:rsidRPr="0074469B">
        <w:rPr>
          <w:color w:val="111111"/>
        </w:rPr>
        <w:t xml:space="preserve">.  </w:t>
      </w:r>
      <w:r w:rsidR="00E83296" w:rsidRPr="0074469B">
        <w:rPr>
          <w:i/>
          <w:color w:val="111111"/>
        </w:rPr>
        <w:t xml:space="preserve">Ребенок должен собрать из деревянного комплекта деталей МПК «Мозаичный парк» то место, где остывал, а потом укатился Колобок. </w:t>
      </w:r>
    </w:p>
    <w:p w:rsidR="00513970" w:rsidRPr="0074469B" w:rsidRDefault="00513970" w:rsidP="007446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469B">
        <w:rPr>
          <w:color w:val="111111"/>
        </w:rPr>
        <w:t>2. Что несла Красная Шапочка бабушке? </w:t>
      </w:r>
      <w:r w:rsidRPr="0074469B">
        <w:rPr>
          <w:i/>
          <w:iCs/>
          <w:color w:val="111111"/>
          <w:bdr w:val="none" w:sz="0" w:space="0" w:color="auto" w:frame="1"/>
        </w:rPr>
        <w:t>(Пирожок)</w:t>
      </w:r>
    </w:p>
    <w:p w:rsidR="00513970" w:rsidRPr="0074469B" w:rsidRDefault="00513970" w:rsidP="007446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469B">
        <w:rPr>
          <w:color w:val="111111"/>
        </w:rPr>
        <w:t xml:space="preserve">3. Что съедала за день </w:t>
      </w:r>
      <w:proofErr w:type="spellStart"/>
      <w:r w:rsidRPr="0074469B">
        <w:rPr>
          <w:color w:val="111111"/>
        </w:rPr>
        <w:t>Дюймовочка</w:t>
      </w:r>
      <w:proofErr w:type="spellEnd"/>
      <w:r w:rsidRPr="0074469B">
        <w:rPr>
          <w:color w:val="111111"/>
        </w:rPr>
        <w:t>, живя у мыши? </w:t>
      </w:r>
      <w:r w:rsidRPr="0074469B">
        <w:rPr>
          <w:i/>
          <w:iCs/>
          <w:color w:val="111111"/>
          <w:bdr w:val="none" w:sz="0" w:space="0" w:color="auto" w:frame="1"/>
        </w:rPr>
        <w:t>(Зернышко)</w:t>
      </w:r>
    </w:p>
    <w:p w:rsidR="00E83296" w:rsidRPr="0074469B" w:rsidRDefault="00513970" w:rsidP="0074469B">
      <w:pPr>
        <w:pStyle w:val="a3"/>
        <w:shd w:val="clear" w:color="auto" w:fill="FFFFFF"/>
        <w:spacing w:before="0" w:beforeAutospacing="0" w:after="0" w:afterAutospacing="0"/>
        <w:ind w:left="567" w:hanging="207"/>
        <w:rPr>
          <w:color w:val="111111"/>
        </w:rPr>
      </w:pPr>
      <w:r w:rsidRPr="0074469B">
        <w:rPr>
          <w:color w:val="111111"/>
        </w:rPr>
        <w:t>4. В сказке </w:t>
      </w:r>
      <w:r w:rsidRPr="0074469B">
        <w:rPr>
          <w:i/>
          <w:iCs/>
          <w:color w:val="111111"/>
          <w:bdr w:val="none" w:sz="0" w:space="0" w:color="auto" w:frame="1"/>
        </w:rPr>
        <w:t>«Маша и медведь»</w:t>
      </w:r>
      <w:r w:rsidRPr="0074469B">
        <w:rPr>
          <w:color w:val="111111"/>
        </w:rPr>
        <w:t> Маша приготовила своим бабушке и дедушке     гостинец из муки. Какой? </w:t>
      </w:r>
      <w:r w:rsidRPr="0074469B">
        <w:rPr>
          <w:i/>
          <w:iCs/>
          <w:color w:val="111111"/>
          <w:bdr w:val="none" w:sz="0" w:space="0" w:color="auto" w:frame="1"/>
        </w:rPr>
        <w:t>(Пирожки)</w:t>
      </w:r>
      <w:r w:rsidRPr="0074469B">
        <w:rPr>
          <w:color w:val="111111"/>
        </w:rPr>
        <w:t>.</w:t>
      </w:r>
      <w:r w:rsidR="00E83296" w:rsidRPr="0074469B">
        <w:rPr>
          <w:color w:val="111111"/>
        </w:rPr>
        <w:t xml:space="preserve"> </w:t>
      </w:r>
    </w:p>
    <w:p w:rsidR="00513970" w:rsidRPr="0074469B" w:rsidRDefault="00E83296" w:rsidP="0074469B">
      <w:pPr>
        <w:pStyle w:val="a3"/>
        <w:shd w:val="clear" w:color="auto" w:fill="FFFFFF"/>
        <w:spacing w:before="0" w:beforeAutospacing="0" w:after="0" w:afterAutospacing="0"/>
        <w:ind w:left="567" w:hanging="207"/>
        <w:rPr>
          <w:color w:val="111111"/>
        </w:rPr>
      </w:pPr>
      <w:r w:rsidRPr="0074469B">
        <w:rPr>
          <w:i/>
          <w:color w:val="111111"/>
        </w:rPr>
        <w:t>Ребенок должен кратко рассказать сказку «Маша и Медведь с помощью деревянного комплекта деталей МПК «Мозаичный парк».</w:t>
      </w:r>
    </w:p>
    <w:p w:rsidR="00610A69" w:rsidRPr="0074469B" w:rsidRDefault="00610A69" w:rsidP="00513970">
      <w:pPr>
        <w:pStyle w:val="a3"/>
        <w:shd w:val="clear" w:color="auto" w:fill="FFFFFF"/>
        <w:spacing w:before="0" w:beforeAutospacing="0" w:after="0" w:afterAutospacing="0"/>
        <w:ind w:left="567" w:hanging="207"/>
        <w:rPr>
          <w:color w:val="111111"/>
        </w:rPr>
      </w:pPr>
    </w:p>
    <w:p w:rsidR="00333B6E" w:rsidRPr="0074469B" w:rsidRDefault="00333B6E" w:rsidP="0074469B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4469B">
        <w:rPr>
          <w:rFonts w:cs="Times New Roman"/>
          <w:b/>
          <w:sz w:val="24"/>
          <w:szCs w:val="24"/>
        </w:rPr>
        <w:t>3 часть</w:t>
      </w:r>
    </w:p>
    <w:p w:rsidR="00333B6E" w:rsidRPr="0074469B" w:rsidRDefault="00333B6E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rFonts w:cs="Times New Roman"/>
          <w:sz w:val="24"/>
          <w:szCs w:val="24"/>
        </w:rPr>
        <w:t xml:space="preserve">Показ </w:t>
      </w:r>
      <w:proofErr w:type="gramStart"/>
      <w:r w:rsidRPr="0074469B">
        <w:rPr>
          <w:rFonts w:cs="Times New Roman"/>
          <w:sz w:val="24"/>
          <w:szCs w:val="24"/>
        </w:rPr>
        <w:t>детям</w:t>
      </w:r>
      <w:proofErr w:type="gramEnd"/>
      <w:r w:rsidRPr="0074469B">
        <w:rPr>
          <w:rFonts w:cs="Times New Roman"/>
          <w:sz w:val="24"/>
          <w:szCs w:val="24"/>
        </w:rPr>
        <w:t xml:space="preserve"> какие бывают виды муки: ржаная и</w:t>
      </w:r>
      <w:r w:rsidR="001824D9" w:rsidRPr="0074469B">
        <w:rPr>
          <w:rFonts w:cs="Times New Roman"/>
          <w:sz w:val="24"/>
          <w:szCs w:val="24"/>
        </w:rPr>
        <w:t xml:space="preserve"> пшеничная, соответственно хлеб, а также форма хлеба. </w:t>
      </w:r>
      <w:proofErr w:type="gramStart"/>
      <w:r w:rsidR="001824D9" w:rsidRPr="0074469B">
        <w:rPr>
          <w:rFonts w:cs="Times New Roman"/>
          <w:sz w:val="24"/>
          <w:szCs w:val="24"/>
        </w:rPr>
        <w:t>(Используем:</w:t>
      </w:r>
      <w:proofErr w:type="gramEnd"/>
      <w:r w:rsidR="001824D9" w:rsidRPr="0074469B">
        <w:rPr>
          <w:rFonts w:cs="Times New Roman"/>
          <w:sz w:val="24"/>
          <w:szCs w:val="24"/>
        </w:rPr>
        <w:t xml:space="preserve"> </w:t>
      </w:r>
      <w:proofErr w:type="gramStart"/>
      <w:r w:rsidR="001824D9" w:rsidRPr="0074469B">
        <w:rPr>
          <w:rFonts w:cs="Times New Roman"/>
          <w:sz w:val="24"/>
          <w:szCs w:val="24"/>
        </w:rPr>
        <w:t>«Пирамидка Балансир»,  Конструктор «Мягкие блоки»).</w:t>
      </w:r>
      <w:proofErr w:type="gramEnd"/>
    </w:p>
    <w:p w:rsidR="005F22AC" w:rsidRPr="0074469B" w:rsidRDefault="00333B6E" w:rsidP="0074469B">
      <w:pPr>
        <w:spacing w:line="240" w:lineRule="auto"/>
        <w:jc w:val="both"/>
        <w:rPr>
          <w:rFonts w:cs="Times New Roman"/>
          <w:color w:val="2D2A2A"/>
          <w:sz w:val="24"/>
          <w:szCs w:val="24"/>
        </w:rPr>
      </w:pPr>
      <w:r w:rsidRPr="0074469B">
        <w:rPr>
          <w:rFonts w:cs="Times New Roman"/>
          <w:sz w:val="24"/>
          <w:szCs w:val="24"/>
        </w:rPr>
        <w:t>Все участники шоу из заранее замешанного теста вылепливают крендели</w:t>
      </w:r>
      <w:r w:rsidR="00A95C47" w:rsidRPr="0074469B">
        <w:rPr>
          <w:rFonts w:cs="Times New Roman"/>
          <w:sz w:val="24"/>
          <w:szCs w:val="24"/>
        </w:rPr>
        <w:t>, кладут на противень и ставят в печь</w:t>
      </w:r>
      <w:r w:rsidR="00513970" w:rsidRPr="0074469B">
        <w:rPr>
          <w:rFonts w:cs="Times New Roman"/>
          <w:sz w:val="24"/>
          <w:szCs w:val="24"/>
        </w:rPr>
        <w:t>. Незаметно для детей на противень выложить настоящие крендельки.</w:t>
      </w:r>
      <w:r w:rsidR="00822EA4" w:rsidRPr="0074469B">
        <w:rPr>
          <w:rFonts w:cs="Times New Roman"/>
          <w:sz w:val="24"/>
          <w:szCs w:val="24"/>
        </w:rPr>
        <w:t xml:space="preserve"> Пока</w:t>
      </w:r>
      <w:r w:rsidR="005F22AC" w:rsidRPr="0074469B">
        <w:rPr>
          <w:rFonts w:cs="Times New Roman"/>
          <w:sz w:val="24"/>
          <w:szCs w:val="24"/>
        </w:rPr>
        <w:t>,</w:t>
      </w:r>
      <w:r w:rsidR="00822EA4" w:rsidRPr="0074469B">
        <w:rPr>
          <w:rFonts w:cs="Times New Roman"/>
          <w:sz w:val="24"/>
          <w:szCs w:val="24"/>
        </w:rPr>
        <w:t xml:space="preserve"> якобы крендельки пекутся</w:t>
      </w:r>
      <w:r w:rsidR="005F22AC" w:rsidRPr="0074469B">
        <w:rPr>
          <w:rFonts w:cs="Times New Roman"/>
          <w:sz w:val="24"/>
          <w:szCs w:val="24"/>
        </w:rPr>
        <w:t>,</w:t>
      </w:r>
      <w:r w:rsidR="00822EA4" w:rsidRPr="0074469B">
        <w:rPr>
          <w:rFonts w:cs="Times New Roman"/>
          <w:sz w:val="24"/>
          <w:szCs w:val="24"/>
        </w:rPr>
        <w:t xml:space="preserve"> ведущий </w:t>
      </w:r>
      <w:r w:rsidR="005F22AC" w:rsidRPr="0074469B">
        <w:rPr>
          <w:rFonts w:cs="Times New Roman"/>
          <w:sz w:val="24"/>
          <w:szCs w:val="24"/>
        </w:rPr>
        <w:t xml:space="preserve">говорит: сегодня на нашем шоу мы поняли, что </w:t>
      </w:r>
      <w:r w:rsidR="005F22AC" w:rsidRPr="0074469B">
        <w:rPr>
          <w:rFonts w:cs="Times New Roman"/>
          <w:color w:val="2D2A2A"/>
          <w:sz w:val="24"/>
          <w:szCs w:val="24"/>
        </w:rPr>
        <w:t xml:space="preserve">хлеб – самое главное богатство нашей Родины, создан он огромным трудом. Берегите, дети, хлеб! </w:t>
      </w:r>
    </w:p>
    <w:p w:rsidR="005F22AC" w:rsidRPr="0074469B" w:rsidRDefault="005F22AC" w:rsidP="007446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69B">
        <w:rPr>
          <w:color w:val="000000"/>
        </w:rPr>
        <w:t>Хлеб наш берегите!</w:t>
      </w:r>
      <w:r w:rsidRPr="0074469B">
        <w:rPr>
          <w:color w:val="000000"/>
        </w:rPr>
        <w:br/>
        <w:t>Хлебом не сорите!</w:t>
      </w:r>
      <w:r w:rsidRPr="0074469B">
        <w:rPr>
          <w:color w:val="000000"/>
        </w:rPr>
        <w:br/>
        <w:t>Хлеб наш уважайте!</w:t>
      </w:r>
      <w:r w:rsidRPr="0074469B">
        <w:rPr>
          <w:color w:val="000000"/>
        </w:rPr>
        <w:br/>
      </w:r>
      <w:r w:rsidRPr="0074469B">
        <w:rPr>
          <w:color w:val="000000"/>
        </w:rPr>
        <w:lastRenderedPageBreak/>
        <w:t>С хлебом не играйте!</w:t>
      </w:r>
      <w:r w:rsidRPr="0074469B">
        <w:rPr>
          <w:color w:val="000000"/>
        </w:rPr>
        <w:br/>
        <w:t>Хлеб выбрасывать нельзя!</w:t>
      </w:r>
    </w:p>
    <w:p w:rsidR="005F22AC" w:rsidRPr="0074469B" w:rsidRDefault="005F22AC" w:rsidP="007446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469B">
        <w:rPr>
          <w:color w:val="000000"/>
        </w:rPr>
        <w:t>Берегите хлеб, друзья!</w:t>
      </w:r>
    </w:p>
    <w:p w:rsidR="005F22AC" w:rsidRPr="0074469B" w:rsidRDefault="005F22AC" w:rsidP="007446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F22AC" w:rsidRPr="0074469B" w:rsidRDefault="005F22AC" w:rsidP="0074469B">
      <w:pPr>
        <w:spacing w:line="240" w:lineRule="auto"/>
        <w:jc w:val="both"/>
        <w:rPr>
          <w:rFonts w:cs="Times New Roman"/>
          <w:sz w:val="24"/>
          <w:szCs w:val="24"/>
        </w:rPr>
      </w:pPr>
      <w:r w:rsidRPr="0074469B">
        <w:rPr>
          <w:b/>
          <w:bCs/>
          <w:color w:val="2D2A2A"/>
          <w:sz w:val="24"/>
          <w:szCs w:val="24"/>
        </w:rPr>
        <w:t>Ведущий: </w:t>
      </w:r>
      <w:r w:rsidRPr="0074469B">
        <w:rPr>
          <w:color w:val="2D2A2A"/>
          <w:sz w:val="24"/>
          <w:szCs w:val="24"/>
        </w:rPr>
        <w:t>Всех приглашаем к праздничному столу!</w:t>
      </w:r>
    </w:p>
    <w:p w:rsidR="00FF4165" w:rsidRDefault="001824D9" w:rsidP="0074469B">
      <w:pPr>
        <w:rPr>
          <w:rFonts w:cs="Times New Roman"/>
          <w:b/>
        </w:rPr>
      </w:pPr>
      <w:r w:rsidRPr="001824D9">
        <w:rPr>
          <w:rFonts w:cs="Times New Roman"/>
          <w:b/>
          <w:noProof/>
          <w:lang w:eastAsia="ru-RU"/>
        </w:rPr>
        <w:drawing>
          <wp:inline distT="0" distB="0" distL="0" distR="0">
            <wp:extent cx="2689644" cy="2027207"/>
            <wp:effectExtent l="19050" t="0" r="0" b="0"/>
            <wp:docPr id="6" name="Рисунок 1" descr="IMG-20181013-WA0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-20181013-WA0028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15" cy="202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69B" w:rsidRPr="0074469B">
        <w:rPr>
          <w:rFonts w:cs="Times New Roman"/>
          <w:b/>
        </w:rPr>
        <w:drawing>
          <wp:inline distT="0" distB="0" distL="0" distR="0">
            <wp:extent cx="2404973" cy="2907102"/>
            <wp:effectExtent l="19050" t="0" r="0" b="0"/>
            <wp:docPr id="3" name="Рисунок 2" descr="IMG-20181013-WA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-20181013-WA0039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29" cy="29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D9" w:rsidRPr="00177364" w:rsidRDefault="001824D9" w:rsidP="0074469B">
      <w:pPr>
        <w:jc w:val="right"/>
        <w:rPr>
          <w:rFonts w:cs="Times New Roman"/>
          <w:b/>
        </w:rPr>
      </w:pPr>
    </w:p>
    <w:sectPr w:rsidR="001824D9" w:rsidRPr="00177364" w:rsidSect="0074469B">
      <w:footerReference w:type="default" r:id="rId12"/>
      <w:pgSz w:w="11906" w:h="16838"/>
      <w:pgMar w:top="1134" w:right="1134" w:bottom="1134" w:left="1134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5A" w:rsidRDefault="00BF435A" w:rsidP="00066241">
      <w:pPr>
        <w:spacing w:after="0" w:line="240" w:lineRule="auto"/>
      </w:pPr>
      <w:r>
        <w:separator/>
      </w:r>
    </w:p>
  </w:endnote>
  <w:endnote w:type="continuationSeparator" w:id="0">
    <w:p w:rsidR="00BF435A" w:rsidRDefault="00BF435A" w:rsidP="0006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501"/>
      <w:docPartObj>
        <w:docPartGallery w:val="Page Numbers (Bottom of Page)"/>
        <w:docPartUnique/>
      </w:docPartObj>
    </w:sdtPr>
    <w:sdtContent>
      <w:p w:rsidR="00066241" w:rsidRDefault="005E4B2E">
        <w:pPr>
          <w:pStyle w:val="aa"/>
          <w:jc w:val="center"/>
        </w:pPr>
        <w:fldSimple w:instr=" PAGE   \* MERGEFORMAT ">
          <w:r w:rsidR="0074469B">
            <w:rPr>
              <w:noProof/>
            </w:rPr>
            <w:t>5</w:t>
          </w:r>
        </w:fldSimple>
      </w:p>
    </w:sdtContent>
  </w:sdt>
  <w:p w:rsidR="00066241" w:rsidRDefault="000662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5A" w:rsidRDefault="00BF435A" w:rsidP="00066241">
      <w:pPr>
        <w:spacing w:after="0" w:line="240" w:lineRule="auto"/>
      </w:pPr>
      <w:r>
        <w:separator/>
      </w:r>
    </w:p>
  </w:footnote>
  <w:footnote w:type="continuationSeparator" w:id="0">
    <w:p w:rsidR="00BF435A" w:rsidRDefault="00BF435A" w:rsidP="0006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3C5"/>
    <w:multiLevelType w:val="hybridMultilevel"/>
    <w:tmpl w:val="237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1173"/>
    <w:multiLevelType w:val="hybridMultilevel"/>
    <w:tmpl w:val="154E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5657C"/>
    <w:multiLevelType w:val="hybridMultilevel"/>
    <w:tmpl w:val="B59C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6ED"/>
    <w:multiLevelType w:val="hybridMultilevel"/>
    <w:tmpl w:val="619056E2"/>
    <w:lvl w:ilvl="0" w:tplc="A6906C7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7C"/>
    <w:rsid w:val="00035B22"/>
    <w:rsid w:val="00066241"/>
    <w:rsid w:val="000B0724"/>
    <w:rsid w:val="000B3DBC"/>
    <w:rsid w:val="00177364"/>
    <w:rsid w:val="001824D9"/>
    <w:rsid w:val="001D04C4"/>
    <w:rsid w:val="0022529B"/>
    <w:rsid w:val="00272FB0"/>
    <w:rsid w:val="00307B56"/>
    <w:rsid w:val="00333B6E"/>
    <w:rsid w:val="003D04D9"/>
    <w:rsid w:val="003D4559"/>
    <w:rsid w:val="004B2C5C"/>
    <w:rsid w:val="00513970"/>
    <w:rsid w:val="005813D5"/>
    <w:rsid w:val="005E47EA"/>
    <w:rsid w:val="005E4B2E"/>
    <w:rsid w:val="005F22AC"/>
    <w:rsid w:val="00610A69"/>
    <w:rsid w:val="0069460C"/>
    <w:rsid w:val="006C1781"/>
    <w:rsid w:val="006E4409"/>
    <w:rsid w:val="00741BFF"/>
    <w:rsid w:val="00742F77"/>
    <w:rsid w:val="0074469B"/>
    <w:rsid w:val="007A65E0"/>
    <w:rsid w:val="007E7B01"/>
    <w:rsid w:val="00822EA4"/>
    <w:rsid w:val="008B5660"/>
    <w:rsid w:val="008E444C"/>
    <w:rsid w:val="00994701"/>
    <w:rsid w:val="009B177C"/>
    <w:rsid w:val="00A00E64"/>
    <w:rsid w:val="00A468E8"/>
    <w:rsid w:val="00A95C47"/>
    <w:rsid w:val="00AB4D1C"/>
    <w:rsid w:val="00AB67F7"/>
    <w:rsid w:val="00AE0064"/>
    <w:rsid w:val="00BA097A"/>
    <w:rsid w:val="00BB4EFE"/>
    <w:rsid w:val="00BE4365"/>
    <w:rsid w:val="00BF435A"/>
    <w:rsid w:val="00C61399"/>
    <w:rsid w:val="00D036B3"/>
    <w:rsid w:val="00D82F54"/>
    <w:rsid w:val="00DF702F"/>
    <w:rsid w:val="00E10525"/>
    <w:rsid w:val="00E3132D"/>
    <w:rsid w:val="00E6262C"/>
    <w:rsid w:val="00E83296"/>
    <w:rsid w:val="00EE2BA5"/>
    <w:rsid w:val="00EF74BF"/>
    <w:rsid w:val="00F35884"/>
    <w:rsid w:val="00F521AD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E8"/>
  </w:style>
  <w:style w:type="paragraph" w:styleId="3">
    <w:name w:val="heading 3"/>
    <w:basedOn w:val="a"/>
    <w:link w:val="30"/>
    <w:uiPriority w:val="9"/>
    <w:qFormat/>
    <w:rsid w:val="00E626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7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1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262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7A65E0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3D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0064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241"/>
  </w:style>
  <w:style w:type="paragraph" w:styleId="aa">
    <w:name w:val="footer"/>
    <w:basedOn w:val="a"/>
    <w:link w:val="ab"/>
    <w:uiPriority w:val="99"/>
    <w:unhideWhenUsed/>
    <w:rsid w:val="0006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96E3-6BD7-4191-A3BB-5C35CD59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2018-09-27T18:03:00Z</dcterms:created>
  <dcterms:modified xsi:type="dcterms:W3CDTF">2019-02-14T11:48:00Z</dcterms:modified>
</cp:coreProperties>
</file>